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37B68" w:rsidRPr="001C7CCE" w:rsidP="00576BBB" w14:paraId="1264137F" w14:textId="4EE11B3F">
      <w:pPr>
        <w:shd w:val="clear" w:color="auto" w:fill="FFFFFF"/>
        <w:tabs>
          <w:tab w:val="left" w:pos="7272"/>
        </w:tabs>
        <w:spacing w:line="192" w:lineRule="auto"/>
        <w:ind w:left="3576" w:firstLine="680"/>
        <w:jc w:val="both"/>
        <w:rPr>
          <w:color w:val="000000" w:themeColor="text1"/>
          <w:spacing w:val="-7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 xml:space="preserve">                                      </w:t>
      </w:r>
      <w:r w:rsidRPr="001C7CCE" w:rsidR="00FF1DCA">
        <w:rPr>
          <w:color w:val="000000" w:themeColor="text1"/>
          <w:sz w:val="27"/>
          <w:szCs w:val="27"/>
        </w:rPr>
        <w:t>д</w:t>
      </w:r>
      <w:r w:rsidRPr="001C7CCE">
        <w:rPr>
          <w:color w:val="000000" w:themeColor="text1"/>
          <w:sz w:val="27"/>
          <w:szCs w:val="27"/>
        </w:rPr>
        <w:t>ело №</w:t>
      </w:r>
      <w:r w:rsidRPr="001C7CCE" w:rsidR="00FF1DCA">
        <w:rPr>
          <w:color w:val="000000" w:themeColor="text1"/>
          <w:sz w:val="27"/>
          <w:szCs w:val="27"/>
        </w:rPr>
        <w:t xml:space="preserve"> </w:t>
      </w:r>
      <w:r w:rsidRPr="001C7CCE" w:rsidR="00BB7ED4">
        <w:rPr>
          <w:color w:val="000000" w:themeColor="text1"/>
          <w:sz w:val="27"/>
          <w:szCs w:val="27"/>
        </w:rPr>
        <w:t>5-</w:t>
      </w:r>
      <w:r w:rsidR="000A6F07">
        <w:rPr>
          <w:color w:val="000000" w:themeColor="text1"/>
          <w:sz w:val="27"/>
          <w:szCs w:val="27"/>
        </w:rPr>
        <w:t>661-1802/2026</w:t>
      </w:r>
    </w:p>
    <w:p w:rsidR="00737B68" w:rsidRPr="001C7CCE" w:rsidP="00576BBB" w14:paraId="244C9F8B" w14:textId="77777777">
      <w:pPr>
        <w:shd w:val="clear" w:color="auto" w:fill="FFFFFF"/>
        <w:tabs>
          <w:tab w:val="left" w:pos="7272"/>
        </w:tabs>
        <w:spacing w:line="192" w:lineRule="auto"/>
        <w:ind w:left="3576" w:firstLine="680"/>
        <w:jc w:val="both"/>
        <w:rPr>
          <w:color w:val="000000" w:themeColor="text1"/>
          <w:spacing w:val="-7"/>
          <w:sz w:val="27"/>
          <w:szCs w:val="27"/>
        </w:rPr>
      </w:pPr>
    </w:p>
    <w:p w:rsidR="00737B68" w:rsidRPr="001C7CCE" w:rsidP="00576BBB" w14:paraId="2A915803" w14:textId="135972FF">
      <w:pPr>
        <w:shd w:val="clear" w:color="auto" w:fill="FFFFFF"/>
        <w:tabs>
          <w:tab w:val="left" w:pos="7272"/>
        </w:tabs>
        <w:spacing w:line="192" w:lineRule="auto"/>
        <w:ind w:firstLine="680"/>
        <w:jc w:val="center"/>
        <w:rPr>
          <w:color w:val="000000" w:themeColor="text1"/>
          <w:sz w:val="27"/>
          <w:szCs w:val="27"/>
        </w:rPr>
      </w:pPr>
      <w:r w:rsidRPr="001C7CCE">
        <w:rPr>
          <w:color w:val="000000" w:themeColor="text1"/>
          <w:spacing w:val="-7"/>
          <w:sz w:val="27"/>
          <w:szCs w:val="27"/>
        </w:rPr>
        <w:t>П</w:t>
      </w:r>
      <w:r w:rsidRPr="001C7CCE" w:rsidR="00FF1DCA">
        <w:rPr>
          <w:color w:val="000000" w:themeColor="text1"/>
          <w:spacing w:val="-7"/>
          <w:sz w:val="27"/>
          <w:szCs w:val="27"/>
        </w:rPr>
        <w:t xml:space="preserve"> О С Т А Н О В Л Е Н И Е</w:t>
      </w:r>
    </w:p>
    <w:p w:rsidR="00C90E59" w:rsidRPr="001C7CCE" w:rsidP="00576BBB" w14:paraId="49972151" w14:textId="77777777">
      <w:pPr>
        <w:shd w:val="clear" w:color="auto" w:fill="FFFFFF"/>
        <w:tabs>
          <w:tab w:val="left" w:pos="4142"/>
          <w:tab w:val="left" w:pos="7008"/>
        </w:tabs>
        <w:spacing w:line="192" w:lineRule="auto"/>
        <w:ind w:left="48" w:firstLine="680"/>
        <w:jc w:val="both"/>
        <w:rPr>
          <w:color w:val="000000" w:themeColor="text1"/>
          <w:spacing w:val="-6"/>
          <w:sz w:val="27"/>
          <w:szCs w:val="27"/>
        </w:rPr>
      </w:pPr>
    </w:p>
    <w:p w:rsidR="00E03A3D" w:rsidRPr="001C7CCE" w:rsidP="00576BBB" w14:paraId="0ED9EF8B" w14:textId="4312EFF7">
      <w:pPr>
        <w:shd w:val="clear" w:color="auto" w:fill="FFFFFF"/>
        <w:tabs>
          <w:tab w:val="left" w:pos="4142"/>
          <w:tab w:val="left" w:pos="7008"/>
        </w:tabs>
        <w:spacing w:line="192" w:lineRule="auto"/>
        <w:ind w:firstLine="680"/>
        <w:jc w:val="both"/>
        <w:rPr>
          <w:color w:val="000000" w:themeColor="text1"/>
          <w:spacing w:val="-3"/>
          <w:sz w:val="27"/>
          <w:szCs w:val="27"/>
        </w:rPr>
      </w:pPr>
      <w:r>
        <w:rPr>
          <w:color w:val="000000" w:themeColor="text1"/>
          <w:spacing w:val="-6"/>
          <w:sz w:val="27"/>
          <w:szCs w:val="27"/>
        </w:rPr>
        <w:t>15 сентября 2026</w:t>
      </w:r>
      <w:r w:rsidRPr="001C7CCE" w:rsidR="00737B68">
        <w:rPr>
          <w:color w:val="000000" w:themeColor="text1"/>
          <w:spacing w:val="-6"/>
          <w:sz w:val="27"/>
          <w:szCs w:val="27"/>
        </w:rPr>
        <w:t xml:space="preserve"> года</w:t>
      </w:r>
      <w:r w:rsidRPr="001C7CCE" w:rsidR="00737B68">
        <w:rPr>
          <w:color w:val="000000" w:themeColor="text1"/>
          <w:sz w:val="27"/>
          <w:szCs w:val="27"/>
        </w:rPr>
        <w:tab/>
      </w:r>
      <w:r w:rsidRPr="001C7CCE" w:rsidR="00737B68">
        <w:rPr>
          <w:smallCaps/>
          <w:color w:val="000000" w:themeColor="text1"/>
          <w:spacing w:val="10"/>
          <w:sz w:val="27"/>
          <w:szCs w:val="27"/>
        </w:rPr>
        <w:t xml:space="preserve"> </w:t>
      </w:r>
      <w:r w:rsidRPr="001C7CCE" w:rsidR="00E619AD">
        <w:rPr>
          <w:color w:val="000000" w:themeColor="text1"/>
          <w:sz w:val="27"/>
          <w:szCs w:val="27"/>
        </w:rPr>
        <w:t xml:space="preserve">   </w:t>
      </w:r>
      <w:r w:rsidRPr="001C7CCE" w:rsidR="00737B68">
        <w:rPr>
          <w:color w:val="000000" w:themeColor="text1"/>
          <w:spacing w:val="-3"/>
          <w:sz w:val="27"/>
          <w:szCs w:val="27"/>
        </w:rPr>
        <w:t xml:space="preserve">           </w:t>
      </w:r>
      <w:r w:rsidRPr="001C7CCE" w:rsidR="00BB7ED4">
        <w:rPr>
          <w:color w:val="000000" w:themeColor="text1"/>
          <w:spacing w:val="-3"/>
          <w:sz w:val="27"/>
          <w:szCs w:val="27"/>
        </w:rPr>
        <w:tab/>
      </w:r>
      <w:r w:rsidRPr="001C7CCE" w:rsidR="00BB7ED4">
        <w:rPr>
          <w:color w:val="000000" w:themeColor="text1"/>
          <w:spacing w:val="-3"/>
          <w:sz w:val="27"/>
          <w:szCs w:val="27"/>
        </w:rPr>
        <w:tab/>
      </w:r>
      <w:r w:rsidRPr="001C7CCE" w:rsidR="00BB7ED4">
        <w:rPr>
          <w:color w:val="000000" w:themeColor="text1"/>
          <w:spacing w:val="-3"/>
          <w:sz w:val="27"/>
          <w:szCs w:val="27"/>
        </w:rPr>
        <w:tab/>
      </w:r>
      <w:r w:rsidRPr="001C7CCE" w:rsidR="00737B68">
        <w:rPr>
          <w:color w:val="000000" w:themeColor="text1"/>
          <w:spacing w:val="-3"/>
          <w:sz w:val="27"/>
          <w:szCs w:val="27"/>
        </w:rPr>
        <w:t xml:space="preserve">    г. Лан</w:t>
      </w:r>
      <w:r w:rsidRPr="001C7CCE">
        <w:rPr>
          <w:color w:val="000000" w:themeColor="text1"/>
          <w:spacing w:val="-3"/>
          <w:sz w:val="27"/>
          <w:szCs w:val="27"/>
        </w:rPr>
        <w:t>гепас</w:t>
      </w:r>
    </w:p>
    <w:p w:rsidR="006C53D8" w:rsidRPr="001C7CCE" w:rsidP="00576BBB" w14:paraId="47B849A3" w14:textId="2005855C">
      <w:pPr>
        <w:shd w:val="clear" w:color="auto" w:fill="FFFFFF"/>
        <w:tabs>
          <w:tab w:val="left" w:pos="4142"/>
          <w:tab w:val="left" w:pos="7008"/>
        </w:tabs>
        <w:spacing w:line="192" w:lineRule="auto"/>
        <w:ind w:left="48" w:firstLine="680"/>
        <w:jc w:val="right"/>
        <w:rPr>
          <w:color w:val="000000" w:themeColor="text1"/>
          <w:spacing w:val="-3"/>
          <w:sz w:val="27"/>
          <w:szCs w:val="27"/>
        </w:rPr>
      </w:pPr>
      <w:r w:rsidRPr="001C7CCE">
        <w:rPr>
          <w:color w:val="000000" w:themeColor="text1"/>
          <w:spacing w:val="-5"/>
          <w:sz w:val="27"/>
          <w:szCs w:val="27"/>
        </w:rPr>
        <w:t xml:space="preserve">            (ул. Дружбы народов, 20, каб.121)</w:t>
      </w:r>
    </w:p>
    <w:p w:rsidR="00C90E59" w:rsidRPr="001C7CCE" w:rsidP="00576BBB" w14:paraId="45E5F7CB" w14:textId="77777777">
      <w:pPr>
        <w:shd w:val="clear" w:color="auto" w:fill="FFFFFF"/>
        <w:tabs>
          <w:tab w:val="left" w:pos="48"/>
        </w:tabs>
        <w:spacing w:line="192" w:lineRule="auto"/>
        <w:ind w:left="48" w:firstLine="680"/>
        <w:jc w:val="both"/>
        <w:rPr>
          <w:color w:val="000000" w:themeColor="text1"/>
          <w:spacing w:val="-3"/>
          <w:sz w:val="27"/>
          <w:szCs w:val="27"/>
        </w:rPr>
      </w:pPr>
    </w:p>
    <w:p w:rsidR="00D73BEA" w:rsidP="00576BBB" w14:paraId="05DCFD01" w14:textId="35E03270">
      <w:pPr>
        <w:shd w:val="clear" w:color="auto" w:fill="FFFFFF"/>
        <w:spacing w:line="192" w:lineRule="auto"/>
        <w:ind w:firstLine="680"/>
        <w:jc w:val="both"/>
        <w:rPr>
          <w:color w:val="000000" w:themeColor="text1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ab/>
      </w:r>
      <w:r w:rsidRPr="001C7CCE" w:rsidR="00737B68">
        <w:rPr>
          <w:color w:val="000000" w:themeColor="text1"/>
          <w:sz w:val="27"/>
          <w:szCs w:val="27"/>
        </w:rPr>
        <w:t xml:space="preserve">Мировой судья судебного участка № </w:t>
      </w:r>
      <w:r w:rsidRPr="001C7CCE" w:rsidR="0041335A">
        <w:rPr>
          <w:color w:val="000000" w:themeColor="text1"/>
          <w:sz w:val="27"/>
          <w:szCs w:val="27"/>
        </w:rPr>
        <w:t>2</w:t>
      </w:r>
      <w:r w:rsidRPr="001C7CCE" w:rsidR="00737B68">
        <w:rPr>
          <w:color w:val="000000" w:themeColor="text1"/>
          <w:sz w:val="27"/>
          <w:szCs w:val="27"/>
        </w:rPr>
        <w:t xml:space="preserve"> Лангепасского судебного района Х</w:t>
      </w:r>
      <w:r w:rsidRPr="001C7CCE" w:rsidR="0041335A">
        <w:rPr>
          <w:color w:val="000000" w:themeColor="text1"/>
          <w:sz w:val="27"/>
          <w:szCs w:val="27"/>
        </w:rPr>
        <w:t xml:space="preserve">МАО-Югры </w:t>
      </w:r>
      <w:r w:rsidRPr="001C7CCE" w:rsidR="00C251DE">
        <w:rPr>
          <w:color w:val="000000" w:themeColor="text1"/>
          <w:sz w:val="27"/>
          <w:szCs w:val="27"/>
        </w:rPr>
        <w:t>Крючкова Д.Н.,</w:t>
      </w:r>
      <w:r w:rsidRPr="001C7CCE">
        <w:rPr>
          <w:color w:val="000000" w:themeColor="text1"/>
          <w:sz w:val="27"/>
          <w:szCs w:val="27"/>
        </w:rPr>
        <w:t xml:space="preserve"> </w:t>
      </w:r>
    </w:p>
    <w:p w:rsidR="00792F7D" w:rsidRPr="001C7CCE" w:rsidP="00576BBB" w14:paraId="37A2E5F8" w14:textId="6E5DBB32">
      <w:pPr>
        <w:shd w:val="clear" w:color="auto" w:fill="FFFFFF"/>
        <w:spacing w:line="192" w:lineRule="auto"/>
        <w:ind w:firstLine="680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ab/>
      </w:r>
      <w:r w:rsidR="003D1AF8">
        <w:rPr>
          <w:color w:val="000000" w:themeColor="text1"/>
          <w:sz w:val="27"/>
          <w:szCs w:val="27"/>
        </w:rPr>
        <w:t>с</w:t>
      </w:r>
      <w:r>
        <w:rPr>
          <w:color w:val="000000" w:themeColor="text1"/>
          <w:sz w:val="27"/>
          <w:szCs w:val="27"/>
        </w:rPr>
        <w:t xml:space="preserve"> участием защитника адвоката </w:t>
      </w:r>
      <w:r w:rsidR="003D1AF8">
        <w:rPr>
          <w:color w:val="000000" w:themeColor="text1"/>
          <w:sz w:val="27"/>
          <w:szCs w:val="27"/>
        </w:rPr>
        <w:t>Сметанина С.Ю., действующего на основании ордера № 366 от 15.09.2026, удостоверения № 1865, выданного Управлением Министерства юстиции РФ по ХМАО-Югре,</w:t>
      </w:r>
    </w:p>
    <w:p w:rsidR="00FC014B" w:rsidRPr="001C7CCE" w:rsidP="00576BBB" w14:paraId="033CE847" w14:textId="6AFF0679">
      <w:pPr>
        <w:shd w:val="clear" w:color="auto" w:fill="FFFFFF"/>
        <w:spacing w:line="192" w:lineRule="auto"/>
        <w:ind w:firstLine="680"/>
        <w:jc w:val="both"/>
        <w:rPr>
          <w:iCs/>
          <w:color w:val="000000" w:themeColor="text1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>рассмотрев в открытом судебном заседании дело об административном правонарушении в отношении</w:t>
      </w:r>
      <w:r w:rsidRPr="001C7CCE" w:rsidR="00C90E59">
        <w:rPr>
          <w:color w:val="000000" w:themeColor="text1"/>
          <w:sz w:val="27"/>
          <w:szCs w:val="27"/>
        </w:rPr>
        <w:t xml:space="preserve"> </w:t>
      </w:r>
      <w:r w:rsidR="000A6F07">
        <w:rPr>
          <w:color w:val="000000" w:themeColor="text1"/>
          <w:sz w:val="27"/>
          <w:szCs w:val="27"/>
        </w:rPr>
        <w:t>Долгополова Романа Вячеславовича</w:t>
      </w:r>
      <w:r w:rsidRPr="001C7CCE" w:rsidR="001C7CCE">
        <w:rPr>
          <w:color w:val="000000" w:themeColor="text1"/>
          <w:sz w:val="27"/>
          <w:szCs w:val="27"/>
        </w:rPr>
        <w:t xml:space="preserve">, </w:t>
      </w:r>
      <w:r w:rsidR="001E0A7D">
        <w:rPr>
          <w:color w:val="000000" w:themeColor="text1"/>
          <w:sz w:val="27"/>
          <w:szCs w:val="27"/>
        </w:rPr>
        <w:t>*</w:t>
      </w:r>
    </w:p>
    <w:p w:rsidR="00737B68" w:rsidRPr="001C7CCE" w:rsidP="00576BBB" w14:paraId="5CACB33E" w14:textId="001A978F">
      <w:pPr>
        <w:shd w:val="clear" w:color="auto" w:fill="FFFFFF"/>
        <w:spacing w:line="192" w:lineRule="auto"/>
        <w:ind w:firstLine="680"/>
        <w:jc w:val="both"/>
        <w:rPr>
          <w:color w:val="000000" w:themeColor="text1"/>
          <w:sz w:val="27"/>
          <w:szCs w:val="27"/>
        </w:rPr>
      </w:pPr>
      <w:r w:rsidRPr="001C7CCE">
        <w:rPr>
          <w:iCs/>
          <w:color w:val="000000" w:themeColor="text1"/>
          <w:sz w:val="27"/>
          <w:szCs w:val="27"/>
        </w:rPr>
        <w:t xml:space="preserve">по </w:t>
      </w:r>
      <w:r w:rsidRPr="001C7CCE">
        <w:rPr>
          <w:color w:val="000000" w:themeColor="text1"/>
          <w:sz w:val="27"/>
          <w:szCs w:val="27"/>
        </w:rPr>
        <w:t>ч.</w:t>
      </w:r>
      <w:r w:rsidRPr="001C7CCE" w:rsidR="00C72BC9">
        <w:rPr>
          <w:color w:val="000000" w:themeColor="text1"/>
          <w:sz w:val="27"/>
          <w:szCs w:val="27"/>
        </w:rPr>
        <w:t xml:space="preserve"> </w:t>
      </w:r>
      <w:r w:rsidRPr="001C7CCE">
        <w:rPr>
          <w:color w:val="000000" w:themeColor="text1"/>
          <w:sz w:val="27"/>
          <w:szCs w:val="27"/>
        </w:rPr>
        <w:t>4 ст.</w:t>
      </w:r>
      <w:r w:rsidRPr="001C7CCE" w:rsidR="00C72BC9">
        <w:rPr>
          <w:color w:val="000000" w:themeColor="text1"/>
          <w:sz w:val="27"/>
          <w:szCs w:val="27"/>
        </w:rPr>
        <w:t xml:space="preserve"> </w:t>
      </w:r>
      <w:r w:rsidRPr="001C7CCE">
        <w:rPr>
          <w:color w:val="000000" w:themeColor="text1"/>
          <w:sz w:val="27"/>
          <w:szCs w:val="27"/>
        </w:rPr>
        <w:t xml:space="preserve">12.15 </w:t>
      </w:r>
      <w:r w:rsidRPr="001C7CCE" w:rsidR="00221FC1">
        <w:rPr>
          <w:color w:val="000000" w:themeColor="text1"/>
          <w:sz w:val="27"/>
          <w:szCs w:val="27"/>
        </w:rPr>
        <w:t>КоАП РФ</w:t>
      </w:r>
      <w:r w:rsidRPr="001C7CCE">
        <w:rPr>
          <w:color w:val="000000" w:themeColor="text1"/>
          <w:sz w:val="27"/>
          <w:szCs w:val="27"/>
        </w:rPr>
        <w:t>,</w:t>
      </w:r>
    </w:p>
    <w:p w:rsidR="009871A0" w:rsidRPr="001C7CCE" w:rsidP="00576BBB" w14:paraId="2D4339F9" w14:textId="77777777">
      <w:pPr>
        <w:shd w:val="clear" w:color="auto" w:fill="FFFFFF"/>
        <w:spacing w:line="192" w:lineRule="auto"/>
        <w:ind w:firstLine="680"/>
        <w:jc w:val="both"/>
        <w:rPr>
          <w:color w:val="000000" w:themeColor="text1"/>
          <w:spacing w:val="-3"/>
          <w:sz w:val="27"/>
          <w:szCs w:val="27"/>
        </w:rPr>
      </w:pPr>
    </w:p>
    <w:p w:rsidR="00C90E59" w:rsidRPr="001C7CCE" w:rsidP="00576BBB" w14:paraId="7427C230" w14:textId="3091E4B9">
      <w:pPr>
        <w:shd w:val="clear" w:color="auto" w:fill="FFFFFF"/>
        <w:spacing w:line="192" w:lineRule="auto"/>
        <w:ind w:firstLine="680"/>
        <w:jc w:val="center"/>
        <w:rPr>
          <w:color w:val="000000" w:themeColor="text1"/>
          <w:spacing w:val="-3"/>
          <w:sz w:val="27"/>
          <w:szCs w:val="27"/>
        </w:rPr>
      </w:pPr>
      <w:r w:rsidRPr="001C7CCE">
        <w:rPr>
          <w:color w:val="000000" w:themeColor="text1"/>
          <w:spacing w:val="-3"/>
          <w:sz w:val="27"/>
          <w:szCs w:val="27"/>
        </w:rPr>
        <w:t>установил</w:t>
      </w:r>
      <w:r w:rsidRPr="001C7CCE" w:rsidR="009871A0">
        <w:rPr>
          <w:color w:val="000000" w:themeColor="text1"/>
          <w:spacing w:val="-3"/>
          <w:sz w:val="27"/>
          <w:szCs w:val="27"/>
        </w:rPr>
        <w:t>:</w:t>
      </w:r>
    </w:p>
    <w:p w:rsidR="00041074" w:rsidRPr="001C7CCE" w:rsidP="00576BBB" w14:paraId="5A80DBF3" w14:textId="77777777">
      <w:pPr>
        <w:shd w:val="clear" w:color="auto" w:fill="FFFFFF"/>
        <w:spacing w:line="192" w:lineRule="auto"/>
        <w:ind w:firstLine="680"/>
        <w:jc w:val="both"/>
        <w:rPr>
          <w:i/>
          <w:color w:val="000000" w:themeColor="text1"/>
          <w:spacing w:val="-3"/>
          <w:sz w:val="27"/>
          <w:szCs w:val="27"/>
        </w:rPr>
      </w:pPr>
    </w:p>
    <w:p w:rsidR="000D57C1" w:rsidRPr="001C7CCE" w:rsidP="00576BBB" w14:paraId="5AC561AB" w14:textId="57856D29">
      <w:pPr>
        <w:spacing w:line="192" w:lineRule="auto"/>
        <w:ind w:left="34" w:firstLine="680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pacing w:val="-3"/>
          <w:sz w:val="27"/>
          <w:szCs w:val="27"/>
        </w:rPr>
        <w:t>16.08.2026</w:t>
      </w:r>
      <w:r w:rsidRPr="001C7CCE">
        <w:rPr>
          <w:color w:val="000000" w:themeColor="text1"/>
          <w:spacing w:val="-3"/>
          <w:sz w:val="27"/>
          <w:szCs w:val="27"/>
        </w:rPr>
        <w:t xml:space="preserve"> в </w:t>
      </w:r>
      <w:r>
        <w:rPr>
          <w:color w:val="000000" w:themeColor="text1"/>
          <w:spacing w:val="-3"/>
          <w:sz w:val="27"/>
          <w:szCs w:val="27"/>
        </w:rPr>
        <w:t>11</w:t>
      </w:r>
      <w:r w:rsidRPr="001C7CCE">
        <w:rPr>
          <w:color w:val="000000" w:themeColor="text1"/>
          <w:spacing w:val="-3"/>
          <w:sz w:val="27"/>
          <w:szCs w:val="27"/>
        </w:rPr>
        <w:t>:</w:t>
      </w:r>
      <w:r>
        <w:rPr>
          <w:color w:val="000000" w:themeColor="text1"/>
          <w:spacing w:val="-3"/>
          <w:sz w:val="27"/>
          <w:szCs w:val="27"/>
        </w:rPr>
        <w:t>25</w:t>
      </w:r>
      <w:r w:rsidRPr="001C7CCE" w:rsidR="001C7CCE">
        <w:rPr>
          <w:color w:val="000000" w:themeColor="text1"/>
          <w:spacing w:val="-3"/>
          <w:sz w:val="27"/>
          <w:szCs w:val="27"/>
        </w:rPr>
        <w:t xml:space="preserve"> </w:t>
      </w:r>
      <w:r w:rsidRPr="001C7CCE">
        <w:rPr>
          <w:color w:val="000000" w:themeColor="text1"/>
          <w:spacing w:val="-3"/>
          <w:sz w:val="27"/>
          <w:szCs w:val="27"/>
        </w:rPr>
        <w:t xml:space="preserve">час. </w:t>
      </w:r>
      <w:r w:rsidRPr="001C7CCE" w:rsidR="002B7B27">
        <w:rPr>
          <w:color w:val="000000" w:themeColor="text1"/>
          <w:spacing w:val="-3"/>
          <w:sz w:val="27"/>
          <w:szCs w:val="27"/>
        </w:rPr>
        <w:t xml:space="preserve">в районе </w:t>
      </w:r>
      <w:r>
        <w:rPr>
          <w:color w:val="000000" w:themeColor="text1"/>
          <w:spacing w:val="-3"/>
          <w:sz w:val="27"/>
          <w:szCs w:val="27"/>
        </w:rPr>
        <w:t>649 км.</w:t>
      </w:r>
      <w:r w:rsidRPr="001C7CCE" w:rsidR="00BB7ED4">
        <w:rPr>
          <w:color w:val="000000" w:themeColor="text1"/>
          <w:spacing w:val="-3"/>
          <w:sz w:val="27"/>
          <w:szCs w:val="27"/>
        </w:rPr>
        <w:t xml:space="preserve"> </w:t>
      </w:r>
      <w:r w:rsidRPr="001C7CCE">
        <w:rPr>
          <w:color w:val="000000" w:themeColor="text1"/>
          <w:spacing w:val="-3"/>
          <w:sz w:val="27"/>
          <w:szCs w:val="27"/>
        </w:rPr>
        <w:t xml:space="preserve">автодороги </w:t>
      </w:r>
      <w:r>
        <w:rPr>
          <w:color w:val="000000" w:themeColor="text1"/>
          <w:spacing w:val="-3"/>
          <w:sz w:val="27"/>
          <w:szCs w:val="27"/>
        </w:rPr>
        <w:t>Р</w:t>
      </w:r>
      <w:r w:rsidR="00576BBB">
        <w:rPr>
          <w:color w:val="000000" w:themeColor="text1"/>
          <w:spacing w:val="-3"/>
          <w:sz w:val="27"/>
          <w:szCs w:val="27"/>
        </w:rPr>
        <w:t>-</w:t>
      </w:r>
      <w:r>
        <w:rPr>
          <w:color w:val="000000" w:themeColor="text1"/>
          <w:spacing w:val="-3"/>
          <w:sz w:val="27"/>
          <w:szCs w:val="27"/>
        </w:rPr>
        <w:t>404 Тюмень-Ханты-Мансийск</w:t>
      </w:r>
      <w:r w:rsidRPr="001C7CCE" w:rsidR="007A034A">
        <w:rPr>
          <w:color w:val="000000" w:themeColor="text1"/>
          <w:spacing w:val="-3"/>
          <w:sz w:val="27"/>
          <w:szCs w:val="27"/>
        </w:rPr>
        <w:t>,</w:t>
      </w:r>
      <w:r w:rsidRPr="001C7CCE">
        <w:rPr>
          <w:color w:val="000000" w:themeColor="text1"/>
          <w:spacing w:val="-3"/>
          <w:sz w:val="27"/>
          <w:szCs w:val="27"/>
        </w:rPr>
        <w:t xml:space="preserve"> </w:t>
      </w:r>
      <w:r>
        <w:rPr>
          <w:color w:val="000000" w:themeColor="text1"/>
          <w:spacing w:val="-3"/>
          <w:sz w:val="27"/>
          <w:szCs w:val="27"/>
        </w:rPr>
        <w:t>Долгополов Р.Ю</w:t>
      </w:r>
      <w:r w:rsidRPr="001C7CCE" w:rsidR="00B6477B">
        <w:rPr>
          <w:color w:val="000000" w:themeColor="text1"/>
          <w:spacing w:val="-3"/>
          <w:sz w:val="27"/>
          <w:szCs w:val="27"/>
        </w:rPr>
        <w:t>.</w:t>
      </w:r>
      <w:r w:rsidRPr="001C7CCE">
        <w:rPr>
          <w:color w:val="000000" w:themeColor="text1"/>
          <w:sz w:val="27"/>
          <w:szCs w:val="27"/>
        </w:rPr>
        <w:t>, управляя транспортным средством</w:t>
      </w:r>
      <w:r w:rsidRPr="001C7CCE" w:rsidR="00B6477B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Ивеко</w:t>
      </w:r>
      <w:r w:rsidRPr="001C7CCE" w:rsidR="00D6501F">
        <w:rPr>
          <w:color w:val="000000" w:themeColor="text1"/>
          <w:sz w:val="27"/>
          <w:szCs w:val="27"/>
        </w:rPr>
        <w:t xml:space="preserve"> </w:t>
      </w:r>
      <w:r w:rsidRPr="001C7CCE" w:rsidR="00B6477B">
        <w:rPr>
          <w:color w:val="000000" w:themeColor="text1"/>
          <w:sz w:val="27"/>
          <w:szCs w:val="27"/>
        </w:rPr>
        <w:t>(</w:t>
      </w:r>
      <w:r w:rsidRPr="001C7CCE">
        <w:rPr>
          <w:color w:val="000000" w:themeColor="text1"/>
          <w:sz w:val="27"/>
          <w:szCs w:val="27"/>
        </w:rPr>
        <w:t>государственны</w:t>
      </w:r>
      <w:r w:rsidRPr="001C7CCE" w:rsidR="00B6477B">
        <w:rPr>
          <w:color w:val="000000" w:themeColor="text1"/>
          <w:sz w:val="27"/>
          <w:szCs w:val="27"/>
        </w:rPr>
        <w:t>й</w:t>
      </w:r>
      <w:r w:rsidRPr="001C7CCE">
        <w:rPr>
          <w:color w:val="000000" w:themeColor="text1"/>
          <w:sz w:val="27"/>
          <w:szCs w:val="27"/>
        </w:rPr>
        <w:t xml:space="preserve"> </w:t>
      </w:r>
      <w:r w:rsidRPr="001C7CCE" w:rsidR="006100EF">
        <w:rPr>
          <w:color w:val="000000" w:themeColor="text1"/>
          <w:sz w:val="27"/>
          <w:szCs w:val="27"/>
        </w:rPr>
        <w:t>регистрационны</w:t>
      </w:r>
      <w:r w:rsidRPr="001C7CCE" w:rsidR="00B6477B">
        <w:rPr>
          <w:color w:val="000000" w:themeColor="text1"/>
          <w:sz w:val="27"/>
          <w:szCs w:val="27"/>
        </w:rPr>
        <w:t>й</w:t>
      </w:r>
      <w:r w:rsidRPr="001C7CCE" w:rsidR="006100EF">
        <w:rPr>
          <w:color w:val="000000" w:themeColor="text1"/>
          <w:sz w:val="27"/>
          <w:szCs w:val="27"/>
        </w:rPr>
        <w:t xml:space="preserve"> знак </w:t>
      </w:r>
      <w:r w:rsidR="001E0A7D">
        <w:rPr>
          <w:color w:val="000000" w:themeColor="text1"/>
          <w:sz w:val="27"/>
          <w:szCs w:val="27"/>
        </w:rPr>
        <w:t>*</w:t>
      </w:r>
      <w:r w:rsidRPr="001C7CCE" w:rsidR="00C251DE">
        <w:rPr>
          <w:color w:val="000000" w:themeColor="text1"/>
          <w:sz w:val="27"/>
          <w:szCs w:val="27"/>
        </w:rPr>
        <w:t xml:space="preserve"> регион</w:t>
      </w:r>
      <w:r w:rsidRPr="001C7CCE" w:rsidR="00B6477B">
        <w:rPr>
          <w:color w:val="000000" w:themeColor="text1"/>
          <w:sz w:val="27"/>
          <w:szCs w:val="27"/>
        </w:rPr>
        <w:t>)</w:t>
      </w:r>
      <w:r w:rsidRPr="001C7CCE">
        <w:rPr>
          <w:color w:val="000000" w:themeColor="text1"/>
          <w:sz w:val="27"/>
          <w:szCs w:val="27"/>
        </w:rPr>
        <w:t>, в нарушении п. 1.3 Правил дорожного движения (утв. Постановлением Совета Министров - Правительства РФ от 23.10.1993 № 1090),</w:t>
      </w:r>
      <w:r w:rsidRPr="001C7CCE" w:rsidR="00381EBD">
        <w:rPr>
          <w:color w:val="000000" w:themeColor="text1"/>
          <w:sz w:val="27"/>
          <w:szCs w:val="27"/>
        </w:rPr>
        <w:t xml:space="preserve"> при совершении обгона</w:t>
      </w:r>
      <w:r>
        <w:rPr>
          <w:color w:val="000000" w:themeColor="text1"/>
          <w:sz w:val="27"/>
          <w:szCs w:val="27"/>
        </w:rPr>
        <w:t xml:space="preserve"> попутного транспортного средства </w:t>
      </w:r>
      <w:r w:rsidRPr="001C7CCE" w:rsidR="00381EBD">
        <w:rPr>
          <w:color w:val="000000" w:themeColor="text1"/>
          <w:sz w:val="27"/>
          <w:szCs w:val="27"/>
        </w:rPr>
        <w:t>выехал на полосу, предназначенную для встречного движения</w:t>
      </w:r>
      <w:r>
        <w:rPr>
          <w:color w:val="000000" w:themeColor="text1"/>
          <w:sz w:val="27"/>
          <w:szCs w:val="27"/>
        </w:rPr>
        <w:t xml:space="preserve"> </w:t>
      </w:r>
      <w:r w:rsidRPr="00C05EC1">
        <w:rPr>
          <w:color w:val="000000" w:themeColor="text1"/>
          <w:sz w:val="26"/>
          <w:szCs w:val="26"/>
        </w:rPr>
        <w:t>в зоне действия дорожного знака 3.20 «Обгон запрещен»</w:t>
      </w:r>
      <w:r>
        <w:rPr>
          <w:color w:val="000000" w:themeColor="text1"/>
          <w:sz w:val="26"/>
          <w:szCs w:val="26"/>
        </w:rPr>
        <w:t xml:space="preserve"> и дорожной разметки 1.1 </w:t>
      </w:r>
      <w:r w:rsidRPr="00C05EC1">
        <w:rPr>
          <w:color w:val="000000"/>
          <w:sz w:val="26"/>
          <w:szCs w:val="26"/>
        </w:rPr>
        <w:t>Правил дорожного движения (утв. Постановлением Совета Министров - Правительства РФ от 23.10.1993 № 1090)</w:t>
      </w:r>
      <w:r w:rsidRPr="001C7CCE">
        <w:rPr>
          <w:color w:val="000000" w:themeColor="text1"/>
          <w:sz w:val="27"/>
          <w:szCs w:val="27"/>
        </w:rPr>
        <w:t xml:space="preserve">, то есть совершил административное правонарушение, ответственность за которое предусмотрена </w:t>
      </w:r>
      <w:hyperlink r:id="rId5" w:history="1">
        <w:r w:rsidRPr="001C7CCE">
          <w:rPr>
            <w:rStyle w:val="Hyperlink"/>
            <w:color w:val="000000" w:themeColor="text1"/>
            <w:sz w:val="27"/>
            <w:szCs w:val="27"/>
            <w:u w:val="none"/>
          </w:rPr>
          <w:t>ч. 4 ст. 12.</w:t>
        </w:r>
      </w:hyperlink>
      <w:r w:rsidRPr="001C7CCE">
        <w:rPr>
          <w:rStyle w:val="Hyperlink"/>
          <w:color w:val="000000" w:themeColor="text1"/>
          <w:sz w:val="27"/>
          <w:szCs w:val="27"/>
          <w:u w:val="none"/>
        </w:rPr>
        <w:t>15</w:t>
      </w:r>
      <w:r w:rsidRPr="001C7CCE">
        <w:rPr>
          <w:color w:val="000000" w:themeColor="text1"/>
          <w:sz w:val="27"/>
          <w:szCs w:val="27"/>
        </w:rPr>
        <w:t xml:space="preserve"> КоАП РФ </w:t>
      </w:r>
      <w:r w:rsidRPr="001C7CCE" w:rsidR="000A56F4">
        <w:rPr>
          <w:color w:val="000000" w:themeColor="text1"/>
          <w:sz w:val="27"/>
          <w:szCs w:val="27"/>
        </w:rPr>
        <w:t>–</w:t>
      </w:r>
      <w:r w:rsidRPr="001C7CCE">
        <w:rPr>
          <w:color w:val="000000" w:themeColor="text1"/>
          <w:sz w:val="27"/>
          <w:szCs w:val="27"/>
        </w:rPr>
        <w:t xml:space="preserve"> выезд в нарушение </w:t>
      </w:r>
      <w:hyperlink r:id="rId6" w:anchor="/document/1305770/entry/1009" w:history="1">
        <w:r w:rsidRPr="001C7CCE">
          <w:rPr>
            <w:rStyle w:val="Hyperlink"/>
            <w:color w:val="000000" w:themeColor="text1"/>
            <w:sz w:val="27"/>
            <w:szCs w:val="27"/>
            <w:u w:val="none"/>
          </w:rPr>
          <w:t>Правил</w:t>
        </w:r>
      </w:hyperlink>
      <w:r w:rsidRPr="001C7CCE">
        <w:rPr>
          <w:color w:val="000000" w:themeColor="text1"/>
          <w:sz w:val="27"/>
          <w:szCs w:val="27"/>
        </w:rPr>
        <w:t xml:space="preserve"> дорожного движения на полосу, предназначенную для встречного движения, за исключением случаев, предусмотренных частью 3 указанной статьи. </w:t>
      </w:r>
    </w:p>
    <w:p w:rsidR="004126D3" w:rsidRPr="001C7CCE" w:rsidP="00576BBB" w14:paraId="005E0B7B" w14:textId="62D9DE1E">
      <w:pPr>
        <w:spacing w:line="192" w:lineRule="auto"/>
        <w:ind w:left="34" w:firstLine="680"/>
        <w:jc w:val="both"/>
        <w:rPr>
          <w:color w:val="000000" w:themeColor="text1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>С протоколом об административном правонарушении</w:t>
      </w:r>
      <w:r w:rsidRPr="001C7CCE" w:rsidR="00E03A3D">
        <w:rPr>
          <w:color w:val="000000" w:themeColor="text1"/>
          <w:sz w:val="27"/>
          <w:szCs w:val="27"/>
        </w:rPr>
        <w:t xml:space="preserve"> </w:t>
      </w:r>
      <w:r w:rsidR="003D1AF8">
        <w:rPr>
          <w:color w:val="000000" w:themeColor="text1"/>
          <w:spacing w:val="-3"/>
          <w:sz w:val="27"/>
          <w:szCs w:val="27"/>
        </w:rPr>
        <w:t>Долгополов Р.В</w:t>
      </w:r>
      <w:r w:rsidRPr="001C7CCE" w:rsidR="001C7CCE">
        <w:rPr>
          <w:color w:val="000000" w:themeColor="text1"/>
          <w:spacing w:val="-3"/>
          <w:sz w:val="27"/>
          <w:szCs w:val="27"/>
        </w:rPr>
        <w:t>.</w:t>
      </w:r>
      <w:r w:rsidRPr="001C7CCE" w:rsidR="00F966DE">
        <w:rPr>
          <w:color w:val="000000" w:themeColor="text1"/>
          <w:spacing w:val="-3"/>
          <w:sz w:val="27"/>
          <w:szCs w:val="27"/>
        </w:rPr>
        <w:t xml:space="preserve"> </w:t>
      </w:r>
      <w:r w:rsidRPr="001C7CCE">
        <w:rPr>
          <w:color w:val="000000" w:themeColor="text1"/>
          <w:sz w:val="27"/>
          <w:szCs w:val="27"/>
        </w:rPr>
        <w:t>ознакомлен, права и обязанности, предусмотренные ст. 25.1, 24.2 КоАП РФ, положение ст. 51 Конституции РФ ему разъяснены.</w:t>
      </w:r>
    </w:p>
    <w:p w:rsidR="00D6501F" w:rsidP="00576BBB" w14:paraId="5C366515" w14:textId="0443D856">
      <w:pPr>
        <w:spacing w:line="192" w:lineRule="auto"/>
        <w:ind w:firstLine="680"/>
        <w:jc w:val="both"/>
        <w:rPr>
          <w:color w:val="000000" w:themeColor="text1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 xml:space="preserve">В судебное заседание </w:t>
      </w:r>
      <w:r w:rsidR="003D1AF8">
        <w:rPr>
          <w:color w:val="000000" w:themeColor="text1"/>
          <w:spacing w:val="-3"/>
          <w:sz w:val="27"/>
          <w:szCs w:val="27"/>
        </w:rPr>
        <w:t>Долгополов Р.В</w:t>
      </w:r>
      <w:r w:rsidRPr="001C7CCE">
        <w:rPr>
          <w:color w:val="000000" w:themeColor="text1"/>
          <w:spacing w:val="-3"/>
          <w:sz w:val="27"/>
          <w:szCs w:val="27"/>
        </w:rPr>
        <w:t>.</w:t>
      </w:r>
      <w:r w:rsidRPr="001C7CCE">
        <w:rPr>
          <w:color w:val="000000" w:themeColor="text1"/>
          <w:sz w:val="27"/>
          <w:szCs w:val="27"/>
        </w:rPr>
        <w:t>, извещенный надлежаще о месте и времени рассмотрении дела, не явился, ходатайств о рассмотрении дела без его участи</w:t>
      </w:r>
      <w:r w:rsidR="003D1AF8">
        <w:rPr>
          <w:color w:val="000000" w:themeColor="text1"/>
          <w:sz w:val="27"/>
          <w:szCs w:val="27"/>
        </w:rPr>
        <w:t>я не заявлял</w:t>
      </w:r>
      <w:r w:rsidRPr="001C7CCE">
        <w:rPr>
          <w:color w:val="000000" w:themeColor="text1"/>
          <w:sz w:val="27"/>
          <w:szCs w:val="27"/>
        </w:rPr>
        <w:t xml:space="preserve">.   </w:t>
      </w:r>
    </w:p>
    <w:p w:rsidR="003D1AF8" w:rsidRPr="001C7CCE" w:rsidP="00576BBB" w14:paraId="57467C95" w14:textId="7C20F4D5">
      <w:pPr>
        <w:spacing w:line="192" w:lineRule="auto"/>
        <w:ind w:firstLine="680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В судебном заседании защитник Сметанин С.Ю. пояснил о том, что Долгополов Р.В. вину в совершении административного правонарушения признает, в содеянном раскаивается. Просил назначить минимальное наказание, предусмотренное санкцией статьи в виде штрафа, так как трудовая деятельность Долгополова Р.В. связана с управлением транспортным средством и является единственным источником дохода.</w:t>
      </w:r>
    </w:p>
    <w:p w:rsidR="00D6501F" w:rsidRPr="001C7CCE" w:rsidP="00576BBB" w14:paraId="7AF56DEF" w14:textId="3C2A78F1">
      <w:pPr>
        <w:spacing w:line="192" w:lineRule="auto"/>
        <w:ind w:firstLine="680"/>
        <w:jc w:val="both"/>
        <w:rPr>
          <w:color w:val="000000" w:themeColor="text1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 xml:space="preserve">Изучив представленные материалы дела, считаю, что вина </w:t>
      </w:r>
      <w:r w:rsidR="003D1AF8">
        <w:rPr>
          <w:color w:val="000000" w:themeColor="text1"/>
          <w:spacing w:val="-3"/>
          <w:sz w:val="27"/>
          <w:szCs w:val="27"/>
        </w:rPr>
        <w:t>Долгополова Р.В</w:t>
      </w:r>
      <w:r w:rsidRPr="001C7CCE">
        <w:rPr>
          <w:color w:val="000000" w:themeColor="text1"/>
          <w:spacing w:val="-3"/>
          <w:sz w:val="27"/>
          <w:szCs w:val="27"/>
        </w:rPr>
        <w:t>.</w:t>
      </w:r>
      <w:r w:rsidRPr="001C7CCE">
        <w:rPr>
          <w:color w:val="000000" w:themeColor="text1"/>
          <w:sz w:val="27"/>
          <w:szCs w:val="27"/>
        </w:rPr>
        <w:t xml:space="preserve"> в совершении правонарушения установлена. </w:t>
      </w:r>
    </w:p>
    <w:p w:rsidR="00AF6F97" w:rsidRPr="001C7CCE" w:rsidP="00576BBB" w14:paraId="30A267E0" w14:textId="50131997">
      <w:pPr>
        <w:spacing w:line="192" w:lineRule="auto"/>
        <w:ind w:firstLine="680"/>
        <w:jc w:val="both"/>
        <w:rPr>
          <w:color w:val="000000" w:themeColor="text1"/>
          <w:sz w:val="27"/>
          <w:szCs w:val="27"/>
          <w:shd w:val="clear" w:color="auto" w:fill="FFFFFF"/>
        </w:rPr>
      </w:pPr>
      <w:r w:rsidRPr="001C7CCE">
        <w:rPr>
          <w:color w:val="000000" w:themeColor="text1"/>
          <w:sz w:val="27"/>
          <w:szCs w:val="27"/>
          <w:shd w:val="clear" w:color="auto" w:fill="FFFFFF"/>
        </w:rPr>
        <w:t xml:space="preserve">В соответствии с </w:t>
      </w:r>
      <w:r w:rsidRPr="001C7CCE">
        <w:rPr>
          <w:color w:val="000000" w:themeColor="text1"/>
          <w:sz w:val="27"/>
          <w:szCs w:val="27"/>
        </w:rPr>
        <w:t>п. 1.3 Правил дорожного движения у</w:t>
      </w:r>
      <w:r w:rsidRPr="001C7CCE">
        <w:rPr>
          <w:color w:val="000000" w:themeColor="text1"/>
          <w:sz w:val="27"/>
          <w:szCs w:val="27"/>
          <w:shd w:val="clear" w:color="auto" w:fill="FFFFFF"/>
        </w:rPr>
        <w:t>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ED1657" w:rsidRPr="001C7CCE" w:rsidP="00576BBB" w14:paraId="6AF7D385" w14:textId="57203311">
      <w:pPr>
        <w:spacing w:line="192" w:lineRule="auto"/>
        <w:ind w:firstLine="680"/>
        <w:jc w:val="both"/>
        <w:rPr>
          <w:color w:val="000000" w:themeColor="text1"/>
          <w:sz w:val="27"/>
          <w:szCs w:val="27"/>
        </w:rPr>
      </w:pPr>
      <w:r w:rsidRPr="001C7CCE">
        <w:rPr>
          <w:color w:val="000000" w:themeColor="text1"/>
          <w:sz w:val="27"/>
          <w:szCs w:val="27"/>
          <w:shd w:val="clear" w:color="auto" w:fill="FFFFFF"/>
        </w:rPr>
        <w:t xml:space="preserve">В силу п. 9.1.1 </w:t>
      </w:r>
      <w:r w:rsidRPr="001C7CCE">
        <w:rPr>
          <w:color w:val="000000" w:themeColor="text1"/>
          <w:sz w:val="27"/>
          <w:szCs w:val="27"/>
        </w:rPr>
        <w:t>Правил дорожного движения</w:t>
      </w:r>
      <w:r w:rsidRPr="001C7CCE">
        <w:rPr>
          <w:color w:val="000000" w:themeColor="text1"/>
          <w:sz w:val="27"/>
          <w:szCs w:val="27"/>
          <w:shd w:val="clear" w:color="auto" w:fill="FFFFFF"/>
        </w:rPr>
        <w:t xml:space="preserve">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7" w:anchor="/document/1305770/entry/2011" w:history="1">
        <w:r w:rsidRPr="001C7CCE">
          <w:rPr>
            <w:rStyle w:val="Hyperlink"/>
            <w:color w:val="000000" w:themeColor="text1"/>
            <w:sz w:val="27"/>
            <w:szCs w:val="27"/>
            <w:u w:val="none"/>
          </w:rPr>
          <w:t>разметкой 1.1</w:t>
        </w:r>
      </w:hyperlink>
      <w:r w:rsidRPr="001C7CCE">
        <w:rPr>
          <w:color w:val="000000" w:themeColor="text1"/>
          <w:sz w:val="27"/>
          <w:szCs w:val="27"/>
          <w:shd w:val="clear" w:color="auto" w:fill="FFFFFF"/>
        </w:rPr>
        <w:t>, </w:t>
      </w:r>
      <w:hyperlink r:id="rId7" w:anchor="/document/1305770/entry/2013" w:history="1">
        <w:r w:rsidRPr="001C7CCE">
          <w:rPr>
            <w:rStyle w:val="Hyperlink"/>
            <w:color w:val="000000" w:themeColor="text1"/>
            <w:sz w:val="27"/>
            <w:szCs w:val="27"/>
            <w:u w:val="none"/>
          </w:rPr>
          <w:t>1.3</w:t>
        </w:r>
      </w:hyperlink>
      <w:r w:rsidRPr="001C7CCE">
        <w:rPr>
          <w:rStyle w:val="Hyperlink"/>
          <w:color w:val="000000" w:themeColor="text1"/>
          <w:sz w:val="27"/>
          <w:szCs w:val="27"/>
          <w:u w:val="none"/>
        </w:rPr>
        <w:t xml:space="preserve"> </w:t>
      </w:r>
      <w:r w:rsidRPr="001C7CCE">
        <w:rPr>
          <w:color w:val="000000" w:themeColor="text1"/>
          <w:sz w:val="27"/>
          <w:szCs w:val="27"/>
          <w:shd w:val="clear" w:color="auto" w:fill="FFFFFF"/>
        </w:rPr>
        <w:t xml:space="preserve">или </w:t>
      </w:r>
      <w:hyperlink r:id="rId7" w:anchor="/document/1305770/entry/2111" w:history="1">
        <w:r w:rsidRPr="001C7CCE">
          <w:rPr>
            <w:rStyle w:val="Hyperlink"/>
            <w:color w:val="000000" w:themeColor="text1"/>
            <w:sz w:val="27"/>
            <w:szCs w:val="27"/>
            <w:u w:val="none"/>
          </w:rPr>
          <w:t>разметкой 1.11</w:t>
        </w:r>
      </w:hyperlink>
      <w:r w:rsidRPr="001C7CCE">
        <w:rPr>
          <w:color w:val="000000" w:themeColor="text1"/>
          <w:sz w:val="27"/>
          <w:szCs w:val="27"/>
          <w:shd w:val="clear" w:color="auto" w:fill="FFFFFF"/>
        </w:rPr>
        <w:t>, прерывистая линия которой расположена слева.</w:t>
      </w:r>
    </w:p>
    <w:p w:rsidR="00381EBD" w:rsidRPr="001C7CCE" w:rsidP="00576BBB" w14:paraId="349A5861" w14:textId="69A51FC8">
      <w:pPr>
        <w:suppressAutoHyphens/>
        <w:spacing w:line="192" w:lineRule="auto"/>
        <w:ind w:firstLine="680"/>
        <w:jc w:val="both"/>
        <w:rPr>
          <w:color w:val="000000" w:themeColor="text1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>В соответствии с п. 10.1 Правил дорожного движения, действия водителя должны обеспечивать возможность постоянного контроля за движением транспортного средства для выполнения требований Правил.</w:t>
      </w:r>
    </w:p>
    <w:p w:rsidR="002B59DE" w:rsidRPr="001C7CCE" w:rsidP="00576BBB" w14:paraId="589AF716" w14:textId="044C049A">
      <w:pPr>
        <w:pStyle w:val="HTMLPreformatted"/>
        <w:spacing w:line="192" w:lineRule="auto"/>
        <w:ind w:firstLine="680"/>
        <w:jc w:val="both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  <w:r w:rsidRPr="001C7CCE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Кроме того, </w:t>
      </w:r>
      <w:hyperlink r:id="rId8" w:anchor="/document/1305770/entry/1000" w:history="1">
        <w:r w:rsidRPr="001C7CCE">
          <w:rPr>
            <w:rStyle w:val="Hyperlink"/>
            <w:rFonts w:ascii="Times New Roman" w:hAnsi="Times New Roman" w:cs="Times New Roman"/>
            <w:color w:val="000000" w:themeColor="text1"/>
            <w:sz w:val="27"/>
            <w:szCs w:val="27"/>
            <w:u w:val="none"/>
            <w:shd w:val="clear" w:color="auto" w:fill="FFFFFF"/>
          </w:rPr>
          <w:t>Правилами</w:t>
        </w:r>
      </w:hyperlink>
      <w:r w:rsidRPr="001C7CCE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 xml:space="preserve"> дорожного движения, предусмотрен запрещающий дорожный знак 3.20 "Обгон запрещен" (приложение № 1). В зоне действия указанного знака запрещается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 Зона действия знака 3.20 распространяется от </w:t>
      </w:r>
      <w:r w:rsidRPr="001C7CCE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места установки знака до ближайшего перекрестка за ним, а в населенных пунктах при отсутствии перекрестка - до конца населенного пункта. Действие знака не прерывается в местах выезда с прилегающих к дороге территорий и в местах пересечения (примыкания) с полевыми, лесными и другими второстепенными дорогами, перед которыми не установлены соответствующие знаки.</w:t>
      </w:r>
    </w:p>
    <w:p w:rsidR="003D1AF8" w:rsidRPr="00BA0017" w:rsidP="00576BBB" w14:paraId="5D60A4F3" w14:textId="47AEAA03">
      <w:pPr>
        <w:spacing w:line="192" w:lineRule="auto"/>
        <w:ind w:firstLine="680"/>
        <w:jc w:val="both"/>
        <w:rPr>
          <w:color w:val="000000" w:themeColor="text1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>В соответствии с разъяснениями, содержащимися в пункте 15 Постановления Пленума Верховного Суда РФ от 25.06.2019 № 20 «О некоторых вопросах, возникающих в судебной практике при рассмотрении дел об административных правонарушениях, предусмотренных </w:t>
      </w:r>
      <w:hyperlink r:id="rId8" w:anchor="/document/12125267/entry/120" w:history="1">
        <w:r w:rsidRPr="00C05EC1">
          <w:rPr>
            <w:rStyle w:val="Hyperlink"/>
            <w:color w:val="000000" w:themeColor="text1"/>
            <w:sz w:val="26"/>
            <w:szCs w:val="26"/>
            <w:u w:val="none"/>
          </w:rPr>
          <w:t>главой 12</w:t>
        </w:r>
      </w:hyperlink>
      <w:r w:rsidRPr="00C05EC1">
        <w:rPr>
          <w:color w:val="000000" w:themeColor="text1"/>
          <w:sz w:val="26"/>
          <w:szCs w:val="26"/>
        </w:rPr>
        <w:t> Кодекса Российской Федерации об административных правонарушениях» движение по дороге с двусторонним движением в нарушение требований дорожных знаков 3.20 "Обгон запрещен", 3.22 "Обгон грузовым автомобилям запрещен", 5.11.1 "Дорога с полосой для маршрутных транспортных средств", 5.11.2 "Дорога с полосой для велосипедистов", 5.15.7 "Направление движения по полосам", когда это связано с выездом на полосу встречного движения, и (или) дорожной разметки 1.1, 1.3, 1.11 (разделяющих транспортные потоки противоположных направлений) также образует объективную сторону состава административного правонарушения, предусмотренного </w:t>
      </w:r>
      <w:hyperlink r:id="rId8" w:anchor="/document/12125267/entry/121504" w:history="1">
        <w:r w:rsidRPr="00C05EC1">
          <w:rPr>
            <w:rStyle w:val="Hyperlink"/>
            <w:color w:val="000000" w:themeColor="text1"/>
            <w:sz w:val="26"/>
            <w:szCs w:val="26"/>
            <w:u w:val="none"/>
          </w:rPr>
          <w:t>частью 4 статьи 12.15</w:t>
        </w:r>
      </w:hyperlink>
      <w:r w:rsidRPr="00C05EC1">
        <w:rPr>
          <w:color w:val="000000" w:themeColor="text1"/>
          <w:sz w:val="26"/>
          <w:szCs w:val="26"/>
        </w:rPr>
        <w:t> КоАП РФ. При этом действия лица, выехавшего на полосу, предназначенную для встречного движения, с соблюдением требований </w:t>
      </w:r>
      <w:hyperlink r:id="rId8" w:anchor="/document/1305770/entry/1000" w:history="1">
        <w:r w:rsidRPr="00C05EC1">
          <w:rPr>
            <w:rStyle w:val="Hyperlink"/>
            <w:color w:val="000000" w:themeColor="text1"/>
            <w:sz w:val="26"/>
            <w:szCs w:val="26"/>
            <w:u w:val="none"/>
          </w:rPr>
          <w:t>ПДД РФ</w:t>
        </w:r>
      </w:hyperlink>
      <w:r w:rsidRPr="00C05EC1">
        <w:rPr>
          <w:color w:val="000000" w:themeColor="text1"/>
          <w:sz w:val="26"/>
          <w:szCs w:val="26"/>
        </w:rPr>
        <w:t>, однако завершившего данный маневр в нарушение указанных требований, также подлежат квалификации по </w:t>
      </w:r>
      <w:hyperlink r:id="rId8" w:anchor="/document/12125267/entry/121504" w:history="1">
        <w:r w:rsidRPr="00C05EC1">
          <w:rPr>
            <w:rStyle w:val="Hyperlink"/>
            <w:color w:val="000000" w:themeColor="text1"/>
            <w:sz w:val="26"/>
            <w:szCs w:val="26"/>
            <w:u w:val="none"/>
          </w:rPr>
          <w:t>части 4 статьи 12.15</w:t>
        </w:r>
      </w:hyperlink>
      <w:r w:rsidRPr="00C05EC1">
        <w:rPr>
          <w:color w:val="000000" w:themeColor="text1"/>
          <w:sz w:val="26"/>
          <w:szCs w:val="26"/>
        </w:rPr>
        <w:t> КоАП РФ.</w:t>
      </w:r>
    </w:p>
    <w:p w:rsidR="008B0D51" w:rsidRPr="001C7CCE" w:rsidP="00576BBB" w14:paraId="785FD3CE" w14:textId="446E7A8F">
      <w:pPr>
        <w:pStyle w:val="HTMLPreformatted"/>
        <w:spacing w:line="192" w:lineRule="auto"/>
        <w:ind w:firstLine="680"/>
        <w:jc w:val="both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  <w:r w:rsidRPr="001C7CCE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Pr="001C7CC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Выезд в нарушение </w:t>
      </w:r>
      <w:hyperlink r:id="rId6" w:anchor="/document/1305770/entry/1009" w:history="1">
        <w:r w:rsidRPr="001C7CCE">
          <w:rPr>
            <w:rStyle w:val="Hyperlink"/>
            <w:rFonts w:ascii="Times New Roman" w:hAnsi="Times New Roman" w:cs="Times New Roman"/>
            <w:color w:val="000000" w:themeColor="text1"/>
            <w:sz w:val="27"/>
            <w:szCs w:val="27"/>
            <w:u w:val="none"/>
          </w:rPr>
          <w:t>Правил</w:t>
        </w:r>
      </w:hyperlink>
      <w:r w:rsidRPr="001C7CC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дорожного движения на полосу, предназначенную для встречного движения, образует состав правонарушения, предусмотренный </w:t>
      </w:r>
      <w:hyperlink r:id="rId5" w:history="1">
        <w:r w:rsidRPr="001C7CCE">
          <w:rPr>
            <w:rStyle w:val="Hyperlink"/>
            <w:rFonts w:ascii="Times New Roman" w:hAnsi="Times New Roman" w:cs="Times New Roman"/>
            <w:color w:val="000000" w:themeColor="text1"/>
            <w:sz w:val="27"/>
            <w:szCs w:val="27"/>
            <w:u w:val="none"/>
          </w:rPr>
          <w:t>ч. 4 ст. 12.</w:t>
        </w:r>
      </w:hyperlink>
      <w:r w:rsidRPr="001C7CCE">
        <w:rPr>
          <w:rStyle w:val="Hyperlink"/>
          <w:rFonts w:ascii="Times New Roman" w:hAnsi="Times New Roman" w:cs="Times New Roman"/>
          <w:color w:val="000000" w:themeColor="text1"/>
          <w:sz w:val="27"/>
          <w:szCs w:val="27"/>
          <w:u w:val="none"/>
        </w:rPr>
        <w:t>15</w:t>
      </w:r>
      <w:r w:rsidRPr="001C7CC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КоАП РФ, влечет </w:t>
      </w:r>
      <w:r w:rsidRPr="001C7CCE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месяцев.</w:t>
      </w:r>
    </w:p>
    <w:p w:rsidR="00D74EBA" w:rsidRPr="001C7CCE" w:rsidP="00576BBB" w14:paraId="711992C8" w14:textId="67DAE4DF">
      <w:pPr>
        <w:spacing w:line="192" w:lineRule="auto"/>
        <w:ind w:firstLine="680"/>
        <w:jc w:val="both"/>
        <w:rPr>
          <w:color w:val="000000" w:themeColor="text1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 xml:space="preserve">Вина </w:t>
      </w:r>
      <w:r w:rsidR="00BA0017">
        <w:rPr>
          <w:color w:val="000000" w:themeColor="text1"/>
          <w:spacing w:val="-3"/>
          <w:sz w:val="27"/>
          <w:szCs w:val="27"/>
        </w:rPr>
        <w:t>Долгополова Р.В.</w:t>
      </w:r>
      <w:r w:rsidRPr="001C7CCE" w:rsidR="00544D2C">
        <w:rPr>
          <w:color w:val="000000" w:themeColor="text1"/>
          <w:spacing w:val="-3"/>
          <w:sz w:val="27"/>
          <w:szCs w:val="27"/>
        </w:rPr>
        <w:t xml:space="preserve"> </w:t>
      </w:r>
      <w:r w:rsidRPr="001C7CCE">
        <w:rPr>
          <w:color w:val="000000" w:themeColor="text1"/>
          <w:sz w:val="27"/>
          <w:szCs w:val="27"/>
        </w:rPr>
        <w:t>подтверждается совокупностью исследованных в судебном заседании доказательств:</w:t>
      </w:r>
    </w:p>
    <w:p w:rsidR="00D74EBA" w:rsidP="00576BBB" w14:paraId="7D2106D4" w14:textId="1856A02C">
      <w:pPr>
        <w:spacing w:line="192" w:lineRule="auto"/>
        <w:ind w:firstLine="680"/>
        <w:jc w:val="both"/>
        <w:rPr>
          <w:color w:val="000000" w:themeColor="text1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 xml:space="preserve">- </w:t>
      </w:r>
      <w:r w:rsidRPr="001C7CCE">
        <w:rPr>
          <w:color w:val="000000" w:themeColor="text1"/>
          <w:sz w:val="27"/>
          <w:szCs w:val="27"/>
        </w:rPr>
        <w:t xml:space="preserve">протоколом об административном правонарушении 86 ХМ № </w:t>
      </w:r>
      <w:r w:rsidR="00BA0017">
        <w:rPr>
          <w:color w:val="000000" w:themeColor="text1"/>
          <w:sz w:val="27"/>
          <w:szCs w:val="27"/>
        </w:rPr>
        <w:t>760621</w:t>
      </w:r>
      <w:r w:rsidRPr="001C7CCE" w:rsidR="00CE595C">
        <w:rPr>
          <w:color w:val="000000" w:themeColor="text1"/>
          <w:sz w:val="27"/>
          <w:szCs w:val="27"/>
        </w:rPr>
        <w:t xml:space="preserve"> </w:t>
      </w:r>
      <w:r w:rsidRPr="001C7CCE">
        <w:rPr>
          <w:color w:val="000000" w:themeColor="text1"/>
          <w:sz w:val="27"/>
          <w:szCs w:val="27"/>
        </w:rPr>
        <w:t xml:space="preserve">от </w:t>
      </w:r>
      <w:r w:rsidR="00BA0017">
        <w:rPr>
          <w:color w:val="000000" w:themeColor="text1"/>
          <w:sz w:val="27"/>
          <w:szCs w:val="27"/>
        </w:rPr>
        <w:t>16.08.2026</w:t>
      </w:r>
      <w:r w:rsidRPr="001C7CCE">
        <w:rPr>
          <w:color w:val="000000" w:themeColor="text1"/>
          <w:sz w:val="27"/>
          <w:szCs w:val="27"/>
        </w:rPr>
        <w:t xml:space="preserve">, в котором отражены обстоятельства совершения правонарушения, предусмотренного ч. </w:t>
      </w:r>
      <w:r w:rsidRPr="001C7CCE" w:rsidR="00274A6F">
        <w:rPr>
          <w:color w:val="000000" w:themeColor="text1"/>
          <w:sz w:val="27"/>
          <w:szCs w:val="27"/>
        </w:rPr>
        <w:t>4</w:t>
      </w:r>
      <w:r w:rsidRPr="001C7CCE">
        <w:rPr>
          <w:color w:val="000000" w:themeColor="text1"/>
          <w:sz w:val="27"/>
          <w:szCs w:val="27"/>
        </w:rPr>
        <w:t xml:space="preserve"> ст. 12.15 КоАП РФ;</w:t>
      </w:r>
    </w:p>
    <w:p w:rsidR="00BA0017" w:rsidRPr="001C7CCE" w:rsidP="00576BBB" w14:paraId="439A101C" w14:textId="1999F428">
      <w:pPr>
        <w:spacing w:line="192" w:lineRule="auto"/>
        <w:ind w:firstLine="680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- рапортом старшего инспектора ДПС ОВ ДПС Госавтоинспекции ОМВД России по Нефтеюганскому району от 16.08.2026;</w:t>
      </w:r>
    </w:p>
    <w:p w:rsidR="00D74EBA" w:rsidRPr="001C7CCE" w:rsidP="00576BBB" w14:paraId="770FDCBD" w14:textId="51ADDA0F">
      <w:pPr>
        <w:spacing w:line="192" w:lineRule="auto"/>
        <w:ind w:firstLine="680"/>
        <w:jc w:val="both"/>
        <w:rPr>
          <w:color w:val="000000" w:themeColor="text1"/>
          <w:spacing w:val="-3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 xml:space="preserve">- </w:t>
      </w:r>
      <w:r w:rsidRPr="001C7CCE">
        <w:rPr>
          <w:color w:val="000000" w:themeColor="text1"/>
          <w:sz w:val="27"/>
          <w:szCs w:val="27"/>
        </w:rPr>
        <w:t xml:space="preserve">схемой совершения административного правонарушения, согласно которой </w:t>
      </w:r>
      <w:r w:rsidR="00576BBB">
        <w:rPr>
          <w:color w:val="000000" w:themeColor="text1"/>
          <w:sz w:val="27"/>
          <w:szCs w:val="27"/>
        </w:rPr>
        <w:t>16.08.2026</w:t>
      </w:r>
      <w:r w:rsidRPr="001C7CCE" w:rsidR="008B0D51">
        <w:rPr>
          <w:color w:val="000000" w:themeColor="text1"/>
          <w:sz w:val="27"/>
          <w:szCs w:val="27"/>
        </w:rPr>
        <w:t xml:space="preserve"> </w:t>
      </w:r>
      <w:r w:rsidR="00576BBB">
        <w:rPr>
          <w:color w:val="000000" w:themeColor="text1"/>
          <w:spacing w:val="-3"/>
          <w:sz w:val="27"/>
          <w:szCs w:val="27"/>
        </w:rPr>
        <w:t>Долгополов Р.В</w:t>
      </w:r>
      <w:r w:rsidRPr="001C7CCE" w:rsidR="00E73EFA">
        <w:rPr>
          <w:color w:val="000000" w:themeColor="text1"/>
          <w:spacing w:val="-3"/>
          <w:sz w:val="27"/>
          <w:szCs w:val="27"/>
        </w:rPr>
        <w:t>.,</w:t>
      </w:r>
      <w:r w:rsidRPr="001C7CCE" w:rsidR="008B0D51">
        <w:rPr>
          <w:color w:val="000000" w:themeColor="text1"/>
          <w:spacing w:val="-3"/>
          <w:sz w:val="27"/>
          <w:szCs w:val="27"/>
        </w:rPr>
        <w:t xml:space="preserve"> </w:t>
      </w:r>
      <w:r w:rsidRPr="001C7CCE">
        <w:rPr>
          <w:color w:val="000000" w:themeColor="text1"/>
          <w:sz w:val="27"/>
          <w:szCs w:val="27"/>
        </w:rPr>
        <w:t>управляя транспортным средством</w:t>
      </w:r>
      <w:r w:rsidRPr="001C7CCE" w:rsidR="001C7CCE">
        <w:rPr>
          <w:color w:val="000000" w:themeColor="text1"/>
          <w:sz w:val="27"/>
          <w:szCs w:val="27"/>
        </w:rPr>
        <w:t xml:space="preserve"> </w:t>
      </w:r>
      <w:r w:rsidR="00576BBB">
        <w:rPr>
          <w:color w:val="000000" w:themeColor="text1"/>
          <w:sz w:val="27"/>
          <w:szCs w:val="27"/>
        </w:rPr>
        <w:t>Ивеко</w:t>
      </w:r>
      <w:r w:rsidRPr="001C7CCE" w:rsidR="00D6501F">
        <w:rPr>
          <w:color w:val="000000" w:themeColor="text1"/>
          <w:sz w:val="27"/>
          <w:szCs w:val="27"/>
        </w:rPr>
        <w:t xml:space="preserve"> (государственный регистрационный знак </w:t>
      </w:r>
      <w:r w:rsidR="001E0A7D">
        <w:rPr>
          <w:color w:val="000000" w:themeColor="text1"/>
          <w:sz w:val="27"/>
          <w:szCs w:val="27"/>
        </w:rPr>
        <w:t>*</w:t>
      </w:r>
      <w:r w:rsidRPr="001C7CCE" w:rsidR="00D6501F">
        <w:rPr>
          <w:color w:val="000000" w:themeColor="text1"/>
          <w:sz w:val="27"/>
          <w:szCs w:val="27"/>
        </w:rPr>
        <w:t>регион)</w:t>
      </w:r>
      <w:r w:rsidRPr="001C7CCE">
        <w:rPr>
          <w:color w:val="000000" w:themeColor="text1"/>
          <w:sz w:val="27"/>
          <w:szCs w:val="27"/>
        </w:rPr>
        <w:t xml:space="preserve">, совершил обгон транспортного средства, движущегося впереди, с выездом на полосу, предназначенную для встречного движения, в зоне действия дорожного знака 3.20. Схема подписана </w:t>
      </w:r>
      <w:r w:rsidR="00576BBB">
        <w:rPr>
          <w:color w:val="000000" w:themeColor="text1"/>
          <w:spacing w:val="-3"/>
          <w:sz w:val="27"/>
          <w:szCs w:val="27"/>
        </w:rPr>
        <w:t>Долгополовым Р.В</w:t>
      </w:r>
      <w:r w:rsidRPr="001C7CCE" w:rsidR="001C7CCE">
        <w:rPr>
          <w:color w:val="000000" w:themeColor="text1"/>
          <w:spacing w:val="-3"/>
          <w:sz w:val="27"/>
          <w:szCs w:val="27"/>
        </w:rPr>
        <w:t>.</w:t>
      </w:r>
      <w:r w:rsidRPr="001C7CCE" w:rsidR="008B0D51">
        <w:rPr>
          <w:color w:val="000000" w:themeColor="text1"/>
          <w:spacing w:val="-3"/>
          <w:sz w:val="27"/>
          <w:szCs w:val="27"/>
        </w:rPr>
        <w:t xml:space="preserve"> </w:t>
      </w:r>
      <w:r w:rsidRPr="001C7CCE">
        <w:rPr>
          <w:color w:val="000000" w:themeColor="text1"/>
          <w:sz w:val="27"/>
          <w:szCs w:val="27"/>
        </w:rPr>
        <w:t>и должностным лицом административного органа;</w:t>
      </w:r>
    </w:p>
    <w:p w:rsidR="00D74EBA" w:rsidRPr="001C7CCE" w:rsidP="00576BBB" w14:paraId="6C31A496" w14:textId="0BDE3A92">
      <w:pPr>
        <w:spacing w:line="192" w:lineRule="auto"/>
        <w:ind w:firstLine="680"/>
        <w:jc w:val="both"/>
        <w:rPr>
          <w:color w:val="000000" w:themeColor="text1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 xml:space="preserve">- </w:t>
      </w:r>
      <w:r w:rsidRPr="001C7CCE">
        <w:rPr>
          <w:color w:val="000000" w:themeColor="text1"/>
          <w:sz w:val="27"/>
          <w:szCs w:val="27"/>
        </w:rPr>
        <w:t>выкипировкой</w:t>
      </w:r>
      <w:r w:rsidRPr="001C7CCE">
        <w:rPr>
          <w:color w:val="000000" w:themeColor="text1"/>
          <w:sz w:val="27"/>
          <w:szCs w:val="27"/>
        </w:rPr>
        <w:t xml:space="preserve"> из проекта организации дорожного движения на</w:t>
      </w:r>
      <w:r w:rsidR="00576BBB">
        <w:rPr>
          <w:color w:val="000000" w:themeColor="text1"/>
          <w:sz w:val="27"/>
          <w:szCs w:val="27"/>
        </w:rPr>
        <w:t xml:space="preserve"> 649</w:t>
      </w:r>
      <w:r w:rsidRPr="001C7CCE" w:rsidR="008D55EE">
        <w:rPr>
          <w:color w:val="000000" w:themeColor="text1"/>
          <w:sz w:val="27"/>
          <w:szCs w:val="27"/>
        </w:rPr>
        <w:t xml:space="preserve"> к</w:t>
      </w:r>
      <w:r w:rsidRPr="001C7CCE">
        <w:rPr>
          <w:color w:val="000000" w:themeColor="text1"/>
          <w:sz w:val="27"/>
          <w:szCs w:val="27"/>
        </w:rPr>
        <w:t>м</w:t>
      </w:r>
      <w:r w:rsidRPr="001C7CCE" w:rsidR="00381EBD">
        <w:rPr>
          <w:color w:val="000000" w:themeColor="text1"/>
          <w:sz w:val="27"/>
          <w:szCs w:val="27"/>
        </w:rPr>
        <w:t>.</w:t>
      </w:r>
      <w:r w:rsidRPr="001C7CCE">
        <w:rPr>
          <w:color w:val="000000" w:themeColor="text1"/>
          <w:sz w:val="27"/>
          <w:szCs w:val="27"/>
        </w:rPr>
        <w:t xml:space="preserve"> автодороги </w:t>
      </w:r>
      <w:r w:rsidR="00576BBB">
        <w:rPr>
          <w:color w:val="000000" w:themeColor="text1"/>
          <w:sz w:val="27"/>
          <w:szCs w:val="27"/>
        </w:rPr>
        <w:t>Р-404 Тюмень-Тобольск – Ханты-Мансийск</w:t>
      </w:r>
      <w:r w:rsidRPr="001C7CCE">
        <w:rPr>
          <w:color w:val="000000" w:themeColor="text1"/>
          <w:sz w:val="27"/>
          <w:szCs w:val="27"/>
        </w:rPr>
        <w:t xml:space="preserve"> с расположением дорожных знаков и разметки; </w:t>
      </w:r>
    </w:p>
    <w:p w:rsidR="00BF01D5" w:rsidRPr="001C7CCE" w:rsidP="00576BBB" w14:paraId="028FE86C" w14:textId="5BAE9308">
      <w:pPr>
        <w:spacing w:line="192" w:lineRule="auto"/>
        <w:ind w:left="34" w:firstLine="680"/>
        <w:jc w:val="both"/>
        <w:rPr>
          <w:color w:val="000000" w:themeColor="text1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 xml:space="preserve">- </w:t>
      </w:r>
      <w:r w:rsidRPr="001C7CCE">
        <w:rPr>
          <w:color w:val="000000" w:themeColor="text1"/>
          <w:sz w:val="27"/>
          <w:szCs w:val="27"/>
        </w:rPr>
        <w:t>видеозаписью с фиксацией правонарушения</w:t>
      </w:r>
      <w:r w:rsidRPr="001C7CCE" w:rsidR="00CE595C">
        <w:rPr>
          <w:color w:val="000000" w:themeColor="text1"/>
          <w:sz w:val="27"/>
          <w:szCs w:val="27"/>
        </w:rPr>
        <w:t>.</w:t>
      </w:r>
    </w:p>
    <w:p w:rsidR="00794575" w:rsidRPr="001C7CCE" w:rsidP="00576BBB" w14:paraId="2BA9B913" w14:textId="6ABE1A3B">
      <w:pPr>
        <w:spacing w:line="192" w:lineRule="auto"/>
        <w:ind w:firstLine="680"/>
        <w:jc w:val="both"/>
        <w:rPr>
          <w:i/>
          <w:color w:val="000000" w:themeColor="text1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>Оценивая собранные по делу об административном правонарушении доказательства в совокупности, мировой судья приходит к выводу о наличии состава правонарушения, предусмотренного ч.</w:t>
      </w:r>
      <w:r w:rsidRPr="001C7CCE" w:rsidR="00923EB8">
        <w:rPr>
          <w:color w:val="000000" w:themeColor="text1"/>
          <w:sz w:val="27"/>
          <w:szCs w:val="27"/>
        </w:rPr>
        <w:t xml:space="preserve"> </w:t>
      </w:r>
      <w:r w:rsidRPr="001C7CCE" w:rsidR="003A4FF3">
        <w:rPr>
          <w:color w:val="000000" w:themeColor="text1"/>
          <w:sz w:val="27"/>
          <w:szCs w:val="27"/>
        </w:rPr>
        <w:t>4</w:t>
      </w:r>
      <w:r w:rsidRPr="001C7CCE">
        <w:rPr>
          <w:color w:val="000000" w:themeColor="text1"/>
          <w:sz w:val="27"/>
          <w:szCs w:val="27"/>
        </w:rPr>
        <w:t xml:space="preserve"> ст. 12.</w:t>
      </w:r>
      <w:r w:rsidRPr="001C7CCE" w:rsidR="003A4FF3">
        <w:rPr>
          <w:color w:val="000000" w:themeColor="text1"/>
          <w:sz w:val="27"/>
          <w:szCs w:val="27"/>
        </w:rPr>
        <w:t>15</w:t>
      </w:r>
      <w:r w:rsidRPr="001C7CCE">
        <w:rPr>
          <w:color w:val="000000" w:themeColor="text1"/>
          <w:sz w:val="27"/>
          <w:szCs w:val="27"/>
        </w:rPr>
        <w:t xml:space="preserve"> КоАП РФ и доказанности вины </w:t>
      </w:r>
      <w:r w:rsidR="00576BBB">
        <w:rPr>
          <w:color w:val="000000" w:themeColor="text1"/>
          <w:spacing w:val="-3"/>
          <w:sz w:val="27"/>
          <w:szCs w:val="27"/>
        </w:rPr>
        <w:t>Долгополова Р.В</w:t>
      </w:r>
      <w:r w:rsidRPr="001C7CCE" w:rsidR="001C7CCE">
        <w:rPr>
          <w:color w:val="000000" w:themeColor="text1"/>
          <w:spacing w:val="-3"/>
          <w:sz w:val="27"/>
          <w:szCs w:val="27"/>
        </w:rPr>
        <w:t>.</w:t>
      </w:r>
      <w:r w:rsidRPr="001C7CCE" w:rsidR="008B0D51">
        <w:rPr>
          <w:color w:val="000000" w:themeColor="text1"/>
          <w:spacing w:val="-3"/>
          <w:sz w:val="27"/>
          <w:szCs w:val="27"/>
        </w:rPr>
        <w:t xml:space="preserve"> </w:t>
      </w:r>
      <w:r w:rsidRPr="001C7CCE" w:rsidR="00CF1276">
        <w:rPr>
          <w:color w:val="000000" w:themeColor="text1"/>
          <w:spacing w:val="-3"/>
          <w:sz w:val="27"/>
          <w:szCs w:val="27"/>
        </w:rPr>
        <w:t xml:space="preserve"> </w:t>
      </w:r>
      <w:r w:rsidRPr="001C7CCE">
        <w:rPr>
          <w:color w:val="000000" w:themeColor="text1"/>
          <w:sz w:val="27"/>
          <w:szCs w:val="27"/>
        </w:rPr>
        <w:t xml:space="preserve">в его совершении. </w:t>
      </w:r>
    </w:p>
    <w:p w:rsidR="00794575" w:rsidRPr="001C7CCE" w:rsidP="00576BBB" w14:paraId="292DDB01" w14:textId="2DF6FA7A">
      <w:pPr>
        <w:spacing w:line="192" w:lineRule="auto"/>
        <w:ind w:firstLine="680"/>
        <w:jc w:val="both"/>
        <w:rPr>
          <w:color w:val="000000" w:themeColor="text1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 xml:space="preserve">Действия </w:t>
      </w:r>
      <w:r w:rsidR="00576BBB">
        <w:rPr>
          <w:color w:val="000000" w:themeColor="text1"/>
          <w:spacing w:val="-3"/>
          <w:sz w:val="27"/>
          <w:szCs w:val="27"/>
        </w:rPr>
        <w:t>Долгополова Р.В</w:t>
      </w:r>
      <w:r w:rsidR="001C7CCE">
        <w:rPr>
          <w:color w:val="000000" w:themeColor="text1"/>
          <w:spacing w:val="-3"/>
          <w:sz w:val="27"/>
          <w:szCs w:val="27"/>
        </w:rPr>
        <w:t>.</w:t>
      </w:r>
      <w:r w:rsidRPr="001C7CCE" w:rsidR="008B0D51">
        <w:rPr>
          <w:color w:val="000000" w:themeColor="text1"/>
          <w:spacing w:val="-3"/>
          <w:sz w:val="27"/>
          <w:szCs w:val="27"/>
        </w:rPr>
        <w:t xml:space="preserve"> </w:t>
      </w:r>
      <w:r w:rsidRPr="001C7CCE">
        <w:rPr>
          <w:color w:val="000000" w:themeColor="text1"/>
          <w:sz w:val="27"/>
          <w:szCs w:val="27"/>
        </w:rPr>
        <w:t>квалифицируются по ч.</w:t>
      </w:r>
      <w:r w:rsidRPr="001C7CCE" w:rsidR="00AA630F">
        <w:rPr>
          <w:color w:val="000000" w:themeColor="text1"/>
          <w:sz w:val="27"/>
          <w:szCs w:val="27"/>
        </w:rPr>
        <w:t xml:space="preserve"> </w:t>
      </w:r>
      <w:r w:rsidRPr="001C7CCE" w:rsidR="003A4FF3">
        <w:rPr>
          <w:color w:val="000000" w:themeColor="text1"/>
          <w:sz w:val="27"/>
          <w:szCs w:val="27"/>
        </w:rPr>
        <w:t>4</w:t>
      </w:r>
      <w:r w:rsidRPr="001C7CCE">
        <w:rPr>
          <w:color w:val="000000" w:themeColor="text1"/>
          <w:sz w:val="27"/>
          <w:szCs w:val="27"/>
        </w:rPr>
        <w:t xml:space="preserve"> ст.</w:t>
      </w:r>
      <w:r w:rsidRPr="001C7CCE" w:rsidR="00AA630F">
        <w:rPr>
          <w:color w:val="000000" w:themeColor="text1"/>
          <w:sz w:val="27"/>
          <w:szCs w:val="27"/>
        </w:rPr>
        <w:t xml:space="preserve"> </w:t>
      </w:r>
      <w:r w:rsidRPr="001C7CCE">
        <w:rPr>
          <w:color w:val="000000" w:themeColor="text1"/>
          <w:sz w:val="27"/>
          <w:szCs w:val="27"/>
        </w:rPr>
        <w:t>12.</w:t>
      </w:r>
      <w:r w:rsidRPr="001C7CCE" w:rsidR="003A4FF3">
        <w:rPr>
          <w:color w:val="000000" w:themeColor="text1"/>
          <w:sz w:val="27"/>
          <w:szCs w:val="27"/>
        </w:rPr>
        <w:t>15</w:t>
      </w:r>
      <w:r w:rsidRPr="001C7CCE">
        <w:rPr>
          <w:color w:val="000000" w:themeColor="text1"/>
          <w:sz w:val="27"/>
          <w:szCs w:val="27"/>
        </w:rPr>
        <w:t xml:space="preserve"> КоАП РФ</w:t>
      </w:r>
      <w:r w:rsidRPr="001C7CCE" w:rsidR="00F74DCA">
        <w:rPr>
          <w:color w:val="000000" w:themeColor="text1"/>
          <w:sz w:val="27"/>
          <w:szCs w:val="27"/>
        </w:rPr>
        <w:t xml:space="preserve"> –</w:t>
      </w:r>
      <w:r w:rsidRPr="001C7CCE">
        <w:rPr>
          <w:color w:val="000000" w:themeColor="text1"/>
          <w:sz w:val="27"/>
          <w:szCs w:val="27"/>
        </w:rPr>
        <w:t xml:space="preserve"> </w:t>
      </w:r>
      <w:r w:rsidRPr="001C7CCE" w:rsidR="001E4501">
        <w:rPr>
          <w:iCs/>
          <w:color w:val="000000" w:themeColor="text1"/>
          <w:sz w:val="27"/>
          <w:szCs w:val="27"/>
        </w:rPr>
        <w:t>в</w:t>
      </w:r>
      <w:r w:rsidRPr="001C7CCE" w:rsidR="001E4501">
        <w:rPr>
          <w:color w:val="000000" w:themeColor="text1"/>
          <w:sz w:val="27"/>
          <w:szCs w:val="27"/>
        </w:rPr>
        <w:t>ые</w:t>
      </w:r>
      <w:r w:rsidRPr="001C7CCE" w:rsidR="0067277E">
        <w:rPr>
          <w:color w:val="000000" w:themeColor="text1"/>
          <w:sz w:val="27"/>
          <w:szCs w:val="27"/>
        </w:rPr>
        <w:t>зд</w:t>
      </w:r>
      <w:r w:rsidRPr="001C7CCE" w:rsidR="001E4501">
        <w:rPr>
          <w:color w:val="000000" w:themeColor="text1"/>
          <w:sz w:val="27"/>
          <w:szCs w:val="27"/>
        </w:rPr>
        <w:t xml:space="preserve"> в нарушение </w:t>
      </w:r>
      <w:hyperlink r:id="rId6" w:anchor="/document/1305770/entry/1009" w:history="1">
        <w:r w:rsidRPr="001C7CCE" w:rsidR="001E4501">
          <w:rPr>
            <w:rStyle w:val="Hyperlink"/>
            <w:color w:val="000000" w:themeColor="text1"/>
            <w:sz w:val="27"/>
            <w:szCs w:val="27"/>
            <w:u w:val="none"/>
          </w:rPr>
          <w:t>Правил</w:t>
        </w:r>
      </w:hyperlink>
      <w:r w:rsidRPr="001C7CCE" w:rsidR="001E4501">
        <w:rPr>
          <w:color w:val="000000" w:themeColor="text1"/>
          <w:sz w:val="27"/>
          <w:szCs w:val="27"/>
        </w:rPr>
        <w:t xml:space="preserve"> дорожного движения на полосу, предназначенную для встречного движения</w:t>
      </w:r>
      <w:r w:rsidRPr="001C7CCE">
        <w:rPr>
          <w:color w:val="000000" w:themeColor="text1"/>
          <w:sz w:val="27"/>
          <w:szCs w:val="27"/>
        </w:rPr>
        <w:t>.</w:t>
      </w:r>
    </w:p>
    <w:p w:rsidR="00794575" w:rsidRPr="001C7CCE" w:rsidP="00576BBB" w14:paraId="5F378BAE" w14:textId="201F57A4">
      <w:pPr>
        <w:spacing w:line="192" w:lineRule="auto"/>
        <w:ind w:firstLine="680"/>
        <w:jc w:val="both"/>
        <w:rPr>
          <w:color w:val="000000" w:themeColor="text1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>При назначении административного наказания судья принимает во внимание характер совершенного административного правонарушения, обстоятельства его совершения, личность виновного.</w:t>
      </w:r>
    </w:p>
    <w:p w:rsidR="00D6501F" w:rsidRPr="001C7CCE" w:rsidP="00576BBB" w14:paraId="3BAE087D" w14:textId="7690AAEC">
      <w:pPr>
        <w:spacing w:line="192" w:lineRule="auto"/>
        <w:ind w:firstLine="680"/>
        <w:jc w:val="both"/>
        <w:rPr>
          <w:color w:val="000000" w:themeColor="text1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 xml:space="preserve">Обстоятельством, смягчающим административную ответственность, относится признание </w:t>
      </w:r>
      <w:r w:rsidR="00576BBB">
        <w:rPr>
          <w:color w:val="000000" w:themeColor="text1"/>
          <w:spacing w:val="-3"/>
          <w:sz w:val="27"/>
          <w:szCs w:val="27"/>
        </w:rPr>
        <w:t>Долгополовым Р.В</w:t>
      </w:r>
      <w:r w:rsidRPr="001C7CCE">
        <w:rPr>
          <w:color w:val="000000" w:themeColor="text1"/>
          <w:spacing w:val="-3"/>
          <w:sz w:val="27"/>
          <w:szCs w:val="27"/>
        </w:rPr>
        <w:t xml:space="preserve">. </w:t>
      </w:r>
      <w:r w:rsidRPr="001C7CCE">
        <w:rPr>
          <w:color w:val="000000" w:themeColor="text1"/>
          <w:sz w:val="27"/>
          <w:szCs w:val="27"/>
        </w:rPr>
        <w:t>вины и раскаяние в содеянном.</w:t>
      </w:r>
    </w:p>
    <w:p w:rsidR="00D6501F" w:rsidRPr="001C7CCE" w:rsidP="00576BBB" w14:paraId="28BED2E9" w14:textId="2A1B8413">
      <w:pPr>
        <w:spacing w:line="192" w:lineRule="auto"/>
        <w:ind w:left="34" w:firstLine="680"/>
        <w:jc w:val="both"/>
        <w:rPr>
          <w:color w:val="000000" w:themeColor="text1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>Обстоятельств, отягчающих административную ответственность, не имеется.</w:t>
      </w:r>
    </w:p>
    <w:p w:rsidR="002B1A27" w:rsidRPr="001C7CCE" w:rsidP="00576BBB" w14:paraId="6ABDF9BA" w14:textId="5A4FF64E">
      <w:pPr>
        <w:shd w:val="clear" w:color="auto" w:fill="FFFFFF"/>
        <w:spacing w:line="192" w:lineRule="auto"/>
        <w:ind w:left="34" w:firstLine="680"/>
        <w:jc w:val="both"/>
        <w:rPr>
          <w:color w:val="000000" w:themeColor="text1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>При назначении наказания судья учитывает характер совершенного правонарушения, объектом которого является безопасность дорожного движения, данные о личности виновного, наличие смягчающ</w:t>
      </w:r>
      <w:r w:rsidRPr="001C7CCE" w:rsidR="004C2134">
        <w:rPr>
          <w:color w:val="000000" w:themeColor="text1"/>
          <w:sz w:val="27"/>
          <w:szCs w:val="27"/>
        </w:rPr>
        <w:t>его</w:t>
      </w:r>
      <w:r w:rsidRPr="001C7CCE">
        <w:rPr>
          <w:color w:val="000000" w:themeColor="text1"/>
          <w:sz w:val="27"/>
          <w:szCs w:val="27"/>
        </w:rPr>
        <w:t xml:space="preserve"> отягчающ</w:t>
      </w:r>
      <w:r w:rsidRPr="001C7CCE" w:rsidR="004C2134">
        <w:rPr>
          <w:color w:val="000000" w:themeColor="text1"/>
          <w:sz w:val="27"/>
          <w:szCs w:val="27"/>
        </w:rPr>
        <w:t>его</w:t>
      </w:r>
      <w:r w:rsidRPr="001C7CCE">
        <w:rPr>
          <w:color w:val="000000" w:themeColor="text1"/>
          <w:sz w:val="27"/>
          <w:szCs w:val="27"/>
        </w:rPr>
        <w:t xml:space="preserve"> административную ответственность обстоятельств, и считает возможным </w:t>
      </w:r>
      <w:r w:rsidRPr="001C7CCE">
        <w:rPr>
          <w:color w:val="000000" w:themeColor="text1"/>
          <w:sz w:val="27"/>
          <w:szCs w:val="27"/>
        </w:rPr>
        <w:t>назначить ему наказание в виде административного штрафа.</w:t>
      </w:r>
    </w:p>
    <w:p w:rsidR="0094084C" w:rsidRPr="001C7CCE" w:rsidP="00576BBB" w14:paraId="33EAE2A2" w14:textId="0D17F27A">
      <w:pPr>
        <w:shd w:val="clear" w:color="auto" w:fill="FFFFFF"/>
        <w:spacing w:line="192" w:lineRule="auto"/>
        <w:ind w:left="34" w:firstLine="680"/>
        <w:jc w:val="both"/>
        <w:rPr>
          <w:color w:val="000000" w:themeColor="text1"/>
          <w:spacing w:val="-1"/>
          <w:sz w:val="27"/>
          <w:szCs w:val="27"/>
        </w:rPr>
      </w:pPr>
      <w:r w:rsidRPr="001C7CCE">
        <w:rPr>
          <w:color w:val="000000" w:themeColor="text1"/>
          <w:spacing w:val="-1"/>
          <w:sz w:val="27"/>
          <w:szCs w:val="27"/>
        </w:rPr>
        <w:t>На   основании   изложенного, руководствуясь   ч.1   ст.29.10   Кодекса   РФ   об административных правонарушениях,</w:t>
      </w:r>
    </w:p>
    <w:p w:rsidR="00F74DCA" w:rsidRPr="001C7CCE" w:rsidP="00576BBB" w14:paraId="12619057" w14:textId="77777777">
      <w:pPr>
        <w:shd w:val="clear" w:color="auto" w:fill="FFFFFF"/>
        <w:spacing w:line="192" w:lineRule="auto"/>
        <w:ind w:left="34" w:firstLine="680"/>
        <w:jc w:val="both"/>
        <w:rPr>
          <w:color w:val="000000" w:themeColor="text1"/>
          <w:spacing w:val="-1"/>
          <w:sz w:val="27"/>
          <w:szCs w:val="27"/>
        </w:rPr>
      </w:pPr>
    </w:p>
    <w:p w:rsidR="005A2AA1" w:rsidRPr="001C7CCE" w:rsidP="00576BBB" w14:paraId="41B28C1D" w14:textId="155C13C3">
      <w:pPr>
        <w:shd w:val="clear" w:color="auto" w:fill="FFFFFF"/>
        <w:tabs>
          <w:tab w:val="left" w:pos="0"/>
        </w:tabs>
        <w:spacing w:line="192" w:lineRule="auto"/>
        <w:ind w:firstLine="680"/>
        <w:jc w:val="center"/>
        <w:rPr>
          <w:color w:val="000000" w:themeColor="text1"/>
          <w:spacing w:val="-1"/>
          <w:sz w:val="27"/>
          <w:szCs w:val="27"/>
        </w:rPr>
      </w:pPr>
      <w:r w:rsidRPr="001C7CCE">
        <w:rPr>
          <w:color w:val="000000" w:themeColor="text1"/>
          <w:spacing w:val="-1"/>
          <w:sz w:val="27"/>
          <w:szCs w:val="27"/>
        </w:rPr>
        <w:t>постановил</w:t>
      </w:r>
      <w:r w:rsidRPr="001C7CCE" w:rsidR="009871A0">
        <w:rPr>
          <w:color w:val="000000" w:themeColor="text1"/>
          <w:spacing w:val="-1"/>
          <w:sz w:val="27"/>
          <w:szCs w:val="27"/>
        </w:rPr>
        <w:t>:</w:t>
      </w:r>
    </w:p>
    <w:p w:rsidR="009E3467" w:rsidRPr="001C7CCE" w:rsidP="00576BBB" w14:paraId="187B28E9" w14:textId="77777777">
      <w:pPr>
        <w:shd w:val="clear" w:color="auto" w:fill="FFFFFF"/>
        <w:tabs>
          <w:tab w:val="left" w:pos="0"/>
        </w:tabs>
        <w:spacing w:line="192" w:lineRule="auto"/>
        <w:ind w:firstLine="680"/>
        <w:jc w:val="both"/>
        <w:rPr>
          <w:color w:val="000000" w:themeColor="text1"/>
          <w:spacing w:val="-1"/>
          <w:sz w:val="27"/>
          <w:szCs w:val="27"/>
        </w:rPr>
      </w:pPr>
    </w:p>
    <w:p w:rsidR="00987899" w:rsidRPr="001C7CCE" w:rsidP="00576BBB" w14:paraId="79B61BB5" w14:textId="508AF2BC">
      <w:pPr>
        <w:shd w:val="clear" w:color="auto" w:fill="FFFFFF"/>
        <w:spacing w:line="192" w:lineRule="auto"/>
        <w:ind w:firstLine="680"/>
        <w:jc w:val="both"/>
        <w:rPr>
          <w:color w:val="000000" w:themeColor="text1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 xml:space="preserve">Признать </w:t>
      </w:r>
      <w:r w:rsidR="00576BBB">
        <w:rPr>
          <w:color w:val="000000" w:themeColor="text1"/>
          <w:sz w:val="27"/>
          <w:szCs w:val="27"/>
        </w:rPr>
        <w:t>Долгополова Романа Вячеславовича</w:t>
      </w:r>
      <w:r w:rsidRPr="001C7CCE" w:rsidR="00381EBD">
        <w:rPr>
          <w:color w:val="000000" w:themeColor="text1"/>
          <w:sz w:val="27"/>
          <w:szCs w:val="27"/>
        </w:rPr>
        <w:t xml:space="preserve"> (паспорт </w:t>
      </w:r>
      <w:r w:rsidR="001E0A7D">
        <w:rPr>
          <w:color w:val="000000" w:themeColor="text1"/>
          <w:sz w:val="27"/>
          <w:szCs w:val="27"/>
        </w:rPr>
        <w:t>*</w:t>
      </w:r>
      <w:r w:rsidRPr="001C7CCE" w:rsidR="0045696A">
        <w:rPr>
          <w:color w:val="000000" w:themeColor="text1"/>
          <w:sz w:val="27"/>
          <w:szCs w:val="27"/>
        </w:rPr>
        <w:t>)</w:t>
      </w:r>
      <w:r w:rsidRPr="001C7CCE" w:rsidR="00F0690D">
        <w:rPr>
          <w:color w:val="000000" w:themeColor="text1"/>
          <w:sz w:val="27"/>
          <w:szCs w:val="27"/>
        </w:rPr>
        <w:t xml:space="preserve"> </w:t>
      </w:r>
      <w:r w:rsidRPr="001C7CCE">
        <w:rPr>
          <w:color w:val="000000" w:themeColor="text1"/>
          <w:sz w:val="27"/>
          <w:szCs w:val="27"/>
        </w:rPr>
        <w:t xml:space="preserve">виновным в совершении административного правонарушения, предусмотренного ч. </w:t>
      </w:r>
      <w:r w:rsidRPr="001C7CCE" w:rsidR="001E4501">
        <w:rPr>
          <w:color w:val="000000" w:themeColor="text1"/>
          <w:sz w:val="27"/>
          <w:szCs w:val="27"/>
        </w:rPr>
        <w:t>4</w:t>
      </w:r>
      <w:r w:rsidRPr="001C7CCE">
        <w:rPr>
          <w:color w:val="000000" w:themeColor="text1"/>
          <w:sz w:val="27"/>
          <w:szCs w:val="27"/>
        </w:rPr>
        <w:t xml:space="preserve"> ст. 1</w:t>
      </w:r>
      <w:r w:rsidRPr="001C7CCE" w:rsidR="009C66D3">
        <w:rPr>
          <w:color w:val="000000" w:themeColor="text1"/>
          <w:sz w:val="27"/>
          <w:szCs w:val="27"/>
        </w:rPr>
        <w:t>2</w:t>
      </w:r>
      <w:r w:rsidRPr="001C7CCE">
        <w:rPr>
          <w:color w:val="000000" w:themeColor="text1"/>
          <w:sz w:val="27"/>
          <w:szCs w:val="27"/>
        </w:rPr>
        <w:t>.</w:t>
      </w:r>
      <w:r w:rsidRPr="001C7CCE" w:rsidR="001E4501">
        <w:rPr>
          <w:color w:val="000000" w:themeColor="text1"/>
          <w:sz w:val="27"/>
          <w:szCs w:val="27"/>
        </w:rPr>
        <w:t>15</w:t>
      </w:r>
      <w:r w:rsidRPr="001C7CCE">
        <w:rPr>
          <w:color w:val="000000" w:themeColor="text1"/>
          <w:sz w:val="27"/>
          <w:szCs w:val="27"/>
        </w:rPr>
        <w:t xml:space="preserve"> КоАП РФ и назначить ему наказание в виде административного штрафа в размере </w:t>
      </w:r>
      <w:r w:rsidRPr="001C7CCE" w:rsidR="008B0D51">
        <w:rPr>
          <w:color w:val="000000" w:themeColor="text1"/>
          <w:sz w:val="27"/>
          <w:szCs w:val="27"/>
        </w:rPr>
        <w:t>7</w:t>
      </w:r>
      <w:r w:rsidRPr="001C7CCE" w:rsidR="00E619AD">
        <w:rPr>
          <w:color w:val="000000" w:themeColor="text1"/>
          <w:sz w:val="27"/>
          <w:szCs w:val="27"/>
        </w:rPr>
        <w:t xml:space="preserve"> </w:t>
      </w:r>
      <w:r w:rsidRPr="001C7CCE" w:rsidR="008B0D51">
        <w:rPr>
          <w:color w:val="000000" w:themeColor="text1"/>
          <w:sz w:val="27"/>
          <w:szCs w:val="27"/>
        </w:rPr>
        <w:t>5</w:t>
      </w:r>
      <w:r w:rsidRPr="001C7CCE">
        <w:rPr>
          <w:color w:val="000000" w:themeColor="text1"/>
          <w:sz w:val="27"/>
          <w:szCs w:val="27"/>
        </w:rPr>
        <w:t>00 руб.</w:t>
      </w:r>
    </w:p>
    <w:p w:rsidR="009C66D3" w:rsidRPr="001C7CCE" w:rsidP="00576BBB" w14:paraId="580AF01C" w14:textId="485537BB">
      <w:pPr>
        <w:spacing w:line="192" w:lineRule="auto"/>
        <w:ind w:firstLine="680"/>
        <w:jc w:val="both"/>
        <w:rPr>
          <w:color w:val="000000" w:themeColor="text1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 xml:space="preserve">При уплате административного штрафа </w:t>
      </w:r>
      <w:r w:rsidRPr="001C7CCE">
        <w:rPr>
          <w:color w:val="000000" w:themeColor="text1"/>
          <w:sz w:val="27"/>
          <w:szCs w:val="27"/>
          <w:shd w:val="clear" w:color="auto" w:fill="FFFFFF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</w:t>
      </w:r>
      <w:r w:rsidRPr="001C7CCE">
        <w:rPr>
          <w:color w:val="000000" w:themeColor="text1"/>
          <w:sz w:val="27"/>
          <w:szCs w:val="27"/>
        </w:rPr>
        <w:t xml:space="preserve"> </w:t>
      </w:r>
      <w:r w:rsidRPr="001C7CCE">
        <w:rPr>
          <w:color w:val="000000" w:themeColor="text1"/>
          <w:sz w:val="27"/>
          <w:szCs w:val="27"/>
        </w:rPr>
        <w:t xml:space="preserve"> </w:t>
      </w:r>
    </w:p>
    <w:p w:rsidR="002518D2" w:rsidRPr="001C7CCE" w:rsidP="00576BBB" w14:paraId="4EE824AB" w14:textId="0253A2E2">
      <w:pPr>
        <w:spacing w:line="192" w:lineRule="auto"/>
        <w:ind w:firstLine="680"/>
        <w:jc w:val="both"/>
        <w:rPr>
          <w:color w:val="000000" w:themeColor="text1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 xml:space="preserve">Получатель: УФК по ХМАО-Югре (УМВД России по ХМАО-Югре), Р\С 03100643000000018700, БИК 007162163, ОКТМО </w:t>
      </w:r>
      <w:r w:rsidR="001C7CCE">
        <w:rPr>
          <w:color w:val="000000" w:themeColor="text1"/>
          <w:sz w:val="27"/>
          <w:szCs w:val="27"/>
        </w:rPr>
        <w:t>7181</w:t>
      </w:r>
      <w:r w:rsidR="00576BBB">
        <w:rPr>
          <w:color w:val="000000" w:themeColor="text1"/>
          <w:sz w:val="27"/>
          <w:szCs w:val="27"/>
        </w:rPr>
        <w:t>8</w:t>
      </w:r>
      <w:r w:rsidR="001C7CCE">
        <w:rPr>
          <w:color w:val="000000" w:themeColor="text1"/>
          <w:sz w:val="27"/>
          <w:szCs w:val="27"/>
        </w:rPr>
        <w:t>000</w:t>
      </w:r>
      <w:r w:rsidR="00576BBB">
        <w:rPr>
          <w:color w:val="000000" w:themeColor="text1"/>
          <w:sz w:val="27"/>
          <w:szCs w:val="27"/>
        </w:rPr>
        <w:t>,</w:t>
      </w:r>
      <w:r w:rsidRPr="001C7CCE">
        <w:rPr>
          <w:color w:val="000000" w:themeColor="text1"/>
          <w:sz w:val="27"/>
          <w:szCs w:val="27"/>
        </w:rPr>
        <w:t xml:space="preserve"> ИНН 8601010390</w:t>
      </w:r>
      <w:r w:rsidR="00576BBB">
        <w:rPr>
          <w:color w:val="000000" w:themeColor="text1"/>
          <w:sz w:val="27"/>
          <w:szCs w:val="27"/>
        </w:rPr>
        <w:t>,</w:t>
      </w:r>
      <w:r w:rsidRPr="001C7CCE">
        <w:rPr>
          <w:color w:val="000000" w:themeColor="text1"/>
          <w:sz w:val="27"/>
          <w:szCs w:val="27"/>
        </w:rPr>
        <w:t xml:space="preserve"> КПП 860101001</w:t>
      </w:r>
      <w:r w:rsidRPr="001C7CCE" w:rsidR="00426D07">
        <w:rPr>
          <w:color w:val="000000" w:themeColor="text1"/>
          <w:sz w:val="27"/>
          <w:szCs w:val="27"/>
        </w:rPr>
        <w:t>,</w:t>
      </w:r>
      <w:r w:rsidRPr="001C7CCE">
        <w:rPr>
          <w:color w:val="000000" w:themeColor="text1"/>
          <w:sz w:val="27"/>
          <w:szCs w:val="27"/>
        </w:rPr>
        <w:t xml:space="preserve"> банк получателя: </w:t>
      </w:r>
      <w:r w:rsidRPr="001C7CCE" w:rsidR="00846655">
        <w:rPr>
          <w:color w:val="000000" w:themeColor="text1"/>
          <w:sz w:val="27"/>
          <w:szCs w:val="27"/>
        </w:rPr>
        <w:t xml:space="preserve">ОКЦ № 8 УГУ Банка России//УФК по Ханты-Мансийскому автономному округу – Югре г. Ханты-Мансийск, КБК </w:t>
      </w:r>
      <w:r w:rsidRPr="001C7CCE" w:rsidR="00426D07">
        <w:rPr>
          <w:color w:val="000000" w:themeColor="text1"/>
          <w:sz w:val="27"/>
          <w:szCs w:val="27"/>
        </w:rPr>
        <w:t>18811601123010001140</w:t>
      </w:r>
      <w:r w:rsidRPr="001C7CCE" w:rsidR="00846655">
        <w:rPr>
          <w:color w:val="000000" w:themeColor="text1"/>
          <w:sz w:val="27"/>
          <w:szCs w:val="27"/>
        </w:rPr>
        <w:t xml:space="preserve">, УИН: </w:t>
      </w:r>
      <w:r w:rsidR="00576BBB">
        <w:rPr>
          <w:color w:val="000000" w:themeColor="text1"/>
          <w:sz w:val="27"/>
          <w:szCs w:val="27"/>
        </w:rPr>
        <w:t>18810486260730007187</w:t>
      </w:r>
      <w:r w:rsidR="001C7CCE">
        <w:rPr>
          <w:color w:val="000000" w:themeColor="text1"/>
          <w:sz w:val="27"/>
          <w:szCs w:val="27"/>
        </w:rPr>
        <w:t>.</w:t>
      </w:r>
    </w:p>
    <w:p w:rsidR="00F302A1" w:rsidRPr="001C7CCE" w:rsidP="00576BBB" w14:paraId="2E6FBD3C" w14:textId="77777777">
      <w:pPr>
        <w:shd w:val="clear" w:color="auto" w:fill="FFFFFF"/>
        <w:spacing w:line="192" w:lineRule="auto"/>
        <w:ind w:firstLine="680"/>
        <w:jc w:val="both"/>
        <w:rPr>
          <w:color w:val="000000" w:themeColor="text1"/>
          <w:sz w:val="27"/>
          <w:szCs w:val="27"/>
        </w:rPr>
      </w:pPr>
      <w:r w:rsidRPr="001C7CCE">
        <w:rPr>
          <w:color w:val="000000" w:themeColor="text1"/>
          <w:sz w:val="27"/>
          <w:szCs w:val="27"/>
        </w:rPr>
        <w:t>В соответствии с ч. 1 ст. 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назначении административного наказания в виде административного штрафа в законную силу либо со дня истечения срока отсрочки или срока рассрочки, предусмотренных ст.  31.5 КоАП РФ. В соответствии со ст. 31.5 КоАП РФ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вынесший постановление, может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вынесшим постановление, на срок до трех месяцев.</w:t>
      </w:r>
    </w:p>
    <w:p w:rsidR="002518D2" w:rsidRPr="001C7CCE" w:rsidP="00576BBB" w14:paraId="3AD3900F" w14:textId="751CCCF9">
      <w:pPr>
        <w:widowControl/>
        <w:spacing w:line="192" w:lineRule="auto"/>
        <w:ind w:firstLine="680"/>
        <w:jc w:val="both"/>
        <w:rPr>
          <w:iCs/>
          <w:color w:val="000000" w:themeColor="text1"/>
          <w:sz w:val="27"/>
          <w:szCs w:val="27"/>
        </w:rPr>
      </w:pPr>
      <w:r w:rsidRPr="001C7CCE">
        <w:rPr>
          <w:iCs/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1C7CCE">
        <w:rPr>
          <w:iCs/>
          <w:color w:val="000000" w:themeColor="text1"/>
          <w:sz w:val="27"/>
          <w:szCs w:val="27"/>
        </w:rPr>
        <w:t>Лангепасский</w:t>
      </w:r>
      <w:r w:rsidRPr="001C7CCE">
        <w:rPr>
          <w:iCs/>
          <w:color w:val="000000" w:themeColor="text1"/>
          <w:sz w:val="27"/>
          <w:szCs w:val="27"/>
        </w:rPr>
        <w:t xml:space="preserve"> городской суд ХМАО-Югры в течение десяти </w:t>
      </w:r>
      <w:r w:rsidRPr="001C7CCE" w:rsidR="002B59DE">
        <w:rPr>
          <w:iCs/>
          <w:color w:val="000000" w:themeColor="text1"/>
          <w:sz w:val="27"/>
          <w:szCs w:val="27"/>
        </w:rPr>
        <w:t>дней</w:t>
      </w:r>
      <w:r w:rsidRPr="001C7CCE">
        <w:rPr>
          <w:iCs/>
          <w:color w:val="000000" w:themeColor="text1"/>
          <w:sz w:val="27"/>
          <w:szCs w:val="27"/>
        </w:rPr>
        <w:t xml:space="preserve"> со дня получения его копии.</w:t>
      </w:r>
      <w:r w:rsidRPr="001C7CCE">
        <w:rPr>
          <w:iCs/>
          <w:color w:val="000000" w:themeColor="text1"/>
          <w:sz w:val="27"/>
          <w:szCs w:val="27"/>
        </w:rPr>
        <w:t xml:space="preserve">  </w:t>
      </w:r>
    </w:p>
    <w:p w:rsidR="00023104" w:rsidRPr="001C7CCE" w:rsidP="00576BBB" w14:paraId="72A2959E" w14:textId="77777777">
      <w:pPr>
        <w:shd w:val="clear" w:color="auto" w:fill="FFFFFF"/>
        <w:spacing w:line="192" w:lineRule="auto"/>
        <w:ind w:firstLine="680"/>
        <w:jc w:val="both"/>
        <w:rPr>
          <w:color w:val="000000" w:themeColor="text1"/>
          <w:sz w:val="27"/>
          <w:szCs w:val="27"/>
        </w:rPr>
      </w:pPr>
    </w:p>
    <w:p w:rsidR="008B3AA6" w:rsidRPr="001C7CCE" w:rsidP="00576BBB" w14:paraId="26B77196" w14:textId="04025944">
      <w:pPr>
        <w:pStyle w:val="BodyText"/>
        <w:spacing w:line="192" w:lineRule="auto"/>
        <w:ind w:firstLine="680"/>
        <w:jc w:val="both"/>
        <w:rPr>
          <w:color w:val="000000" w:themeColor="text1"/>
          <w:spacing w:val="-4"/>
          <w:sz w:val="27"/>
          <w:szCs w:val="27"/>
        </w:rPr>
      </w:pPr>
      <w:r w:rsidRPr="001C7CCE">
        <w:rPr>
          <w:color w:val="000000" w:themeColor="text1"/>
          <w:spacing w:val="-4"/>
          <w:sz w:val="27"/>
          <w:szCs w:val="27"/>
        </w:rPr>
        <w:t xml:space="preserve"> Мировой судья</w:t>
      </w:r>
      <w:r w:rsidRPr="001C7CCE">
        <w:rPr>
          <w:color w:val="000000" w:themeColor="text1"/>
          <w:spacing w:val="-4"/>
          <w:sz w:val="27"/>
          <w:szCs w:val="27"/>
        </w:rPr>
        <w:tab/>
      </w:r>
      <w:r w:rsidRPr="001C7CCE">
        <w:rPr>
          <w:color w:val="000000" w:themeColor="text1"/>
          <w:spacing w:val="-4"/>
          <w:sz w:val="27"/>
          <w:szCs w:val="27"/>
        </w:rPr>
        <w:tab/>
      </w:r>
      <w:r w:rsidRPr="001C7CCE">
        <w:rPr>
          <w:color w:val="000000" w:themeColor="text1"/>
          <w:spacing w:val="-4"/>
          <w:sz w:val="27"/>
          <w:szCs w:val="27"/>
        </w:rPr>
        <w:tab/>
      </w:r>
      <w:r w:rsidRPr="001C7CCE">
        <w:rPr>
          <w:color w:val="000000" w:themeColor="text1"/>
          <w:spacing w:val="-4"/>
          <w:sz w:val="27"/>
          <w:szCs w:val="27"/>
        </w:rPr>
        <w:tab/>
      </w:r>
      <w:r w:rsidRPr="001C7CCE">
        <w:rPr>
          <w:color w:val="000000" w:themeColor="text1"/>
          <w:spacing w:val="-4"/>
          <w:sz w:val="27"/>
          <w:szCs w:val="27"/>
        </w:rPr>
        <w:tab/>
      </w:r>
      <w:r w:rsidRPr="001C7CCE">
        <w:rPr>
          <w:color w:val="000000" w:themeColor="text1"/>
          <w:spacing w:val="-4"/>
          <w:sz w:val="27"/>
          <w:szCs w:val="27"/>
        </w:rPr>
        <w:tab/>
      </w:r>
      <w:r w:rsidRPr="001C7CCE">
        <w:rPr>
          <w:color w:val="000000" w:themeColor="text1"/>
          <w:spacing w:val="-4"/>
          <w:sz w:val="27"/>
          <w:szCs w:val="27"/>
        </w:rPr>
        <w:tab/>
      </w:r>
      <w:r w:rsidR="00576BBB">
        <w:rPr>
          <w:color w:val="000000" w:themeColor="text1"/>
          <w:spacing w:val="-4"/>
          <w:sz w:val="27"/>
          <w:szCs w:val="27"/>
        </w:rPr>
        <w:tab/>
      </w:r>
      <w:r w:rsidRPr="001C7CCE" w:rsidR="00FB1DF3">
        <w:rPr>
          <w:color w:val="000000" w:themeColor="text1"/>
          <w:spacing w:val="-4"/>
          <w:sz w:val="27"/>
          <w:szCs w:val="27"/>
        </w:rPr>
        <w:t>Крючкова Д.Н.</w:t>
      </w:r>
    </w:p>
    <w:p w:rsidR="00F302A1" w:rsidRPr="001C7CCE" w:rsidP="00576BBB" w14:paraId="610608FF" w14:textId="6DDBF4B0">
      <w:pPr>
        <w:tabs>
          <w:tab w:val="left" w:pos="7230"/>
          <w:tab w:val="left" w:pos="7655"/>
        </w:tabs>
        <w:spacing w:line="192" w:lineRule="auto"/>
        <w:ind w:firstLine="680"/>
        <w:jc w:val="both"/>
        <w:rPr>
          <w:color w:val="000000" w:themeColor="text1"/>
          <w:spacing w:val="-4"/>
          <w:sz w:val="27"/>
          <w:szCs w:val="27"/>
        </w:rPr>
      </w:pPr>
      <w:r>
        <w:rPr>
          <w:color w:val="000000" w:themeColor="text1"/>
          <w:spacing w:val="-4"/>
          <w:sz w:val="27"/>
          <w:szCs w:val="27"/>
        </w:rPr>
        <w:t>*</w:t>
      </w:r>
    </w:p>
    <w:p w:rsidR="00787792" w:rsidRPr="001C7CCE" w:rsidP="00576BBB" w14:paraId="6CF6CDBB" w14:textId="77777777">
      <w:pPr>
        <w:spacing w:line="192" w:lineRule="auto"/>
        <w:ind w:firstLine="680"/>
        <w:jc w:val="both"/>
        <w:rPr>
          <w:color w:val="000000" w:themeColor="text1"/>
          <w:sz w:val="27"/>
          <w:szCs w:val="27"/>
        </w:rPr>
      </w:pPr>
    </w:p>
    <w:sectPr w:rsidSect="004C2134">
      <w:headerReference w:type="default" r:id="rId9"/>
      <w:pgSz w:w="11909" w:h="16834"/>
      <w:pgMar w:top="851" w:right="851" w:bottom="851" w:left="1418" w:header="720" w:footer="720" w:gutter="0"/>
      <w:cols w:space="60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49CA" w14:paraId="34517DAB" w14:textId="3F05BB49">
    <w:pPr>
      <w:pStyle w:val="Header"/>
      <w:jc w:val="center"/>
    </w:pPr>
  </w:p>
  <w:p w:rsidR="002149CA" w14:paraId="45F06A3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5176A13E"/>
    <w:lvl w:ilvl="0">
      <w:start w:val="0"/>
      <w:numFmt w:val="decimal"/>
      <w:lvlText w:val="*"/>
      <w:lvlJc w:val="left"/>
    </w:lvl>
  </w:abstractNum>
  <w:abstractNum w:abstractNumId="1">
    <w:nsid w:val="5522482E"/>
    <w:multiLevelType w:val="hybridMultilevel"/>
    <w:tmpl w:val="E3DADA10"/>
    <w:lvl w:ilvl="0">
      <w:start w:val="1"/>
      <w:numFmt w:val="bullet"/>
      <w:lvlText w:val=""/>
      <w:lvlJc w:val="left"/>
      <w:pPr>
        <w:ind w:left="128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0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0"/>
        <w:numFmt w:val="bullet"/>
        <w:lvlText w:val="-"/>
        <w:legacy w:legacy="1" w:legacySpace="0" w:legacyIndent="35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146"/>
    <w:rsid w:val="00005355"/>
    <w:rsid w:val="00005CE5"/>
    <w:rsid w:val="000063E8"/>
    <w:rsid w:val="0000740C"/>
    <w:rsid w:val="00007BA4"/>
    <w:rsid w:val="0001147A"/>
    <w:rsid w:val="00013127"/>
    <w:rsid w:val="0001406A"/>
    <w:rsid w:val="0001641B"/>
    <w:rsid w:val="00016468"/>
    <w:rsid w:val="00017213"/>
    <w:rsid w:val="00022AE7"/>
    <w:rsid w:val="00023104"/>
    <w:rsid w:val="00023E91"/>
    <w:rsid w:val="0002602C"/>
    <w:rsid w:val="00027D3B"/>
    <w:rsid w:val="00032A06"/>
    <w:rsid w:val="00041074"/>
    <w:rsid w:val="00042B87"/>
    <w:rsid w:val="0004606C"/>
    <w:rsid w:val="00047767"/>
    <w:rsid w:val="00052F2D"/>
    <w:rsid w:val="00052F48"/>
    <w:rsid w:val="00055859"/>
    <w:rsid w:val="00057C13"/>
    <w:rsid w:val="000603EA"/>
    <w:rsid w:val="000610F6"/>
    <w:rsid w:val="00063B60"/>
    <w:rsid w:val="00063D49"/>
    <w:rsid w:val="000713F0"/>
    <w:rsid w:val="00072991"/>
    <w:rsid w:val="00073989"/>
    <w:rsid w:val="00073C70"/>
    <w:rsid w:val="00076C1C"/>
    <w:rsid w:val="00083723"/>
    <w:rsid w:val="000840B9"/>
    <w:rsid w:val="000864FD"/>
    <w:rsid w:val="00094F2D"/>
    <w:rsid w:val="000A56F4"/>
    <w:rsid w:val="000A6F07"/>
    <w:rsid w:val="000B0CFB"/>
    <w:rsid w:val="000B2B2B"/>
    <w:rsid w:val="000B4D3A"/>
    <w:rsid w:val="000B69E1"/>
    <w:rsid w:val="000B7F1B"/>
    <w:rsid w:val="000C01F0"/>
    <w:rsid w:val="000C0531"/>
    <w:rsid w:val="000C0896"/>
    <w:rsid w:val="000C1AD5"/>
    <w:rsid w:val="000C501F"/>
    <w:rsid w:val="000C536B"/>
    <w:rsid w:val="000C57BD"/>
    <w:rsid w:val="000C7070"/>
    <w:rsid w:val="000C7E53"/>
    <w:rsid w:val="000D56C2"/>
    <w:rsid w:val="000D57C1"/>
    <w:rsid w:val="000D75B7"/>
    <w:rsid w:val="000E0EFF"/>
    <w:rsid w:val="000E356A"/>
    <w:rsid w:val="000E76A4"/>
    <w:rsid w:val="000F0053"/>
    <w:rsid w:val="000F185A"/>
    <w:rsid w:val="000F433A"/>
    <w:rsid w:val="000F591A"/>
    <w:rsid w:val="00102205"/>
    <w:rsid w:val="001059F2"/>
    <w:rsid w:val="00106CD2"/>
    <w:rsid w:val="0011259C"/>
    <w:rsid w:val="00113E47"/>
    <w:rsid w:val="0011649E"/>
    <w:rsid w:val="001177EA"/>
    <w:rsid w:val="0012088F"/>
    <w:rsid w:val="00123763"/>
    <w:rsid w:val="0012598A"/>
    <w:rsid w:val="00131610"/>
    <w:rsid w:val="00146A20"/>
    <w:rsid w:val="0014718E"/>
    <w:rsid w:val="001526E2"/>
    <w:rsid w:val="00154681"/>
    <w:rsid w:val="00155879"/>
    <w:rsid w:val="001562FC"/>
    <w:rsid w:val="00160714"/>
    <w:rsid w:val="00165BC0"/>
    <w:rsid w:val="0016732E"/>
    <w:rsid w:val="001700EA"/>
    <w:rsid w:val="001755F3"/>
    <w:rsid w:val="00175617"/>
    <w:rsid w:val="00180ADE"/>
    <w:rsid w:val="00186CCC"/>
    <w:rsid w:val="00187225"/>
    <w:rsid w:val="00190130"/>
    <w:rsid w:val="001924F4"/>
    <w:rsid w:val="00195027"/>
    <w:rsid w:val="00195368"/>
    <w:rsid w:val="001954EA"/>
    <w:rsid w:val="00196972"/>
    <w:rsid w:val="001A0661"/>
    <w:rsid w:val="001A51D4"/>
    <w:rsid w:val="001A646A"/>
    <w:rsid w:val="001A6E53"/>
    <w:rsid w:val="001B0434"/>
    <w:rsid w:val="001B0CF5"/>
    <w:rsid w:val="001B0F4E"/>
    <w:rsid w:val="001B3CC3"/>
    <w:rsid w:val="001B492D"/>
    <w:rsid w:val="001C59BF"/>
    <w:rsid w:val="001C6911"/>
    <w:rsid w:val="001C7CCE"/>
    <w:rsid w:val="001D09F3"/>
    <w:rsid w:val="001D4BED"/>
    <w:rsid w:val="001E0A7D"/>
    <w:rsid w:val="001E4501"/>
    <w:rsid w:val="001E651C"/>
    <w:rsid w:val="001E78BF"/>
    <w:rsid w:val="001F2C6D"/>
    <w:rsid w:val="001F30F0"/>
    <w:rsid w:val="001F3436"/>
    <w:rsid w:val="001F67A3"/>
    <w:rsid w:val="001F6B48"/>
    <w:rsid w:val="001F6BFC"/>
    <w:rsid w:val="002016E9"/>
    <w:rsid w:val="00201E38"/>
    <w:rsid w:val="00206875"/>
    <w:rsid w:val="00207EFE"/>
    <w:rsid w:val="0021123E"/>
    <w:rsid w:val="00212589"/>
    <w:rsid w:val="0021397B"/>
    <w:rsid w:val="002149CA"/>
    <w:rsid w:val="002152AC"/>
    <w:rsid w:val="00216F28"/>
    <w:rsid w:val="00221D6D"/>
    <w:rsid w:val="00221FC1"/>
    <w:rsid w:val="00226005"/>
    <w:rsid w:val="002303DB"/>
    <w:rsid w:val="00232EE6"/>
    <w:rsid w:val="0023320D"/>
    <w:rsid w:val="0023325E"/>
    <w:rsid w:val="0023733B"/>
    <w:rsid w:val="00237697"/>
    <w:rsid w:val="00240DB3"/>
    <w:rsid w:val="00240FFA"/>
    <w:rsid w:val="0024102E"/>
    <w:rsid w:val="00245DF9"/>
    <w:rsid w:val="00247BB9"/>
    <w:rsid w:val="00250DCF"/>
    <w:rsid w:val="00250EDC"/>
    <w:rsid w:val="002516A2"/>
    <w:rsid w:val="002518D2"/>
    <w:rsid w:val="00251FEA"/>
    <w:rsid w:val="0025255E"/>
    <w:rsid w:val="00252D2C"/>
    <w:rsid w:val="00253AE6"/>
    <w:rsid w:val="00253BAD"/>
    <w:rsid w:val="0025515F"/>
    <w:rsid w:val="002551FB"/>
    <w:rsid w:val="002629F2"/>
    <w:rsid w:val="00264111"/>
    <w:rsid w:val="00265058"/>
    <w:rsid w:val="00266214"/>
    <w:rsid w:val="0026646A"/>
    <w:rsid w:val="0027050F"/>
    <w:rsid w:val="00274A6F"/>
    <w:rsid w:val="002755D2"/>
    <w:rsid w:val="00277F00"/>
    <w:rsid w:val="00280084"/>
    <w:rsid w:val="0028283C"/>
    <w:rsid w:val="00283808"/>
    <w:rsid w:val="00287C53"/>
    <w:rsid w:val="00292146"/>
    <w:rsid w:val="0029261C"/>
    <w:rsid w:val="002954D5"/>
    <w:rsid w:val="002965A5"/>
    <w:rsid w:val="002A0134"/>
    <w:rsid w:val="002A1023"/>
    <w:rsid w:val="002A2F65"/>
    <w:rsid w:val="002A3E20"/>
    <w:rsid w:val="002A5111"/>
    <w:rsid w:val="002A5928"/>
    <w:rsid w:val="002B1A27"/>
    <w:rsid w:val="002B4A01"/>
    <w:rsid w:val="002B59DE"/>
    <w:rsid w:val="002B7A46"/>
    <w:rsid w:val="002B7B27"/>
    <w:rsid w:val="002C75BB"/>
    <w:rsid w:val="002D1968"/>
    <w:rsid w:val="002D4B47"/>
    <w:rsid w:val="002E11C5"/>
    <w:rsid w:val="002E2164"/>
    <w:rsid w:val="002E533D"/>
    <w:rsid w:val="002F3548"/>
    <w:rsid w:val="002F7718"/>
    <w:rsid w:val="003012B4"/>
    <w:rsid w:val="0030270A"/>
    <w:rsid w:val="00307B74"/>
    <w:rsid w:val="00310298"/>
    <w:rsid w:val="00313588"/>
    <w:rsid w:val="003140AF"/>
    <w:rsid w:val="00316AA2"/>
    <w:rsid w:val="00321136"/>
    <w:rsid w:val="0032413F"/>
    <w:rsid w:val="0032599A"/>
    <w:rsid w:val="00336B2B"/>
    <w:rsid w:val="00343BE3"/>
    <w:rsid w:val="00347E29"/>
    <w:rsid w:val="00353F54"/>
    <w:rsid w:val="0035400C"/>
    <w:rsid w:val="00356F82"/>
    <w:rsid w:val="00357D02"/>
    <w:rsid w:val="00357E68"/>
    <w:rsid w:val="003600E1"/>
    <w:rsid w:val="0036367B"/>
    <w:rsid w:val="003672BA"/>
    <w:rsid w:val="0036738C"/>
    <w:rsid w:val="0037009C"/>
    <w:rsid w:val="0037028C"/>
    <w:rsid w:val="00372BBF"/>
    <w:rsid w:val="00373330"/>
    <w:rsid w:val="00373ED6"/>
    <w:rsid w:val="00374CE1"/>
    <w:rsid w:val="00377E66"/>
    <w:rsid w:val="003808ED"/>
    <w:rsid w:val="00381EBD"/>
    <w:rsid w:val="0038253F"/>
    <w:rsid w:val="00384E7F"/>
    <w:rsid w:val="00385106"/>
    <w:rsid w:val="00385EBD"/>
    <w:rsid w:val="00387AB3"/>
    <w:rsid w:val="00391A20"/>
    <w:rsid w:val="003928AB"/>
    <w:rsid w:val="00393D1D"/>
    <w:rsid w:val="003A4FF3"/>
    <w:rsid w:val="003A5065"/>
    <w:rsid w:val="003A59DF"/>
    <w:rsid w:val="003A5BDA"/>
    <w:rsid w:val="003A696D"/>
    <w:rsid w:val="003A7560"/>
    <w:rsid w:val="003B60A6"/>
    <w:rsid w:val="003B67A9"/>
    <w:rsid w:val="003C10EF"/>
    <w:rsid w:val="003C144E"/>
    <w:rsid w:val="003C6610"/>
    <w:rsid w:val="003C6A6D"/>
    <w:rsid w:val="003D0027"/>
    <w:rsid w:val="003D1AF8"/>
    <w:rsid w:val="003D4703"/>
    <w:rsid w:val="003D4FA2"/>
    <w:rsid w:val="003E0289"/>
    <w:rsid w:val="003E20D5"/>
    <w:rsid w:val="003E5C40"/>
    <w:rsid w:val="003E7672"/>
    <w:rsid w:val="003E7F26"/>
    <w:rsid w:val="003F0DD4"/>
    <w:rsid w:val="003F15A2"/>
    <w:rsid w:val="003F774B"/>
    <w:rsid w:val="004040D6"/>
    <w:rsid w:val="00405430"/>
    <w:rsid w:val="0040643C"/>
    <w:rsid w:val="004107E3"/>
    <w:rsid w:val="004126D3"/>
    <w:rsid w:val="0041335A"/>
    <w:rsid w:val="00413A7A"/>
    <w:rsid w:val="00413DCD"/>
    <w:rsid w:val="004166C6"/>
    <w:rsid w:val="00421992"/>
    <w:rsid w:val="00421B7A"/>
    <w:rsid w:val="00422D8A"/>
    <w:rsid w:val="00422DF1"/>
    <w:rsid w:val="00425C25"/>
    <w:rsid w:val="004262E1"/>
    <w:rsid w:val="00426D07"/>
    <w:rsid w:val="004276B0"/>
    <w:rsid w:val="00431AA1"/>
    <w:rsid w:val="00432A44"/>
    <w:rsid w:val="00432B35"/>
    <w:rsid w:val="0043543D"/>
    <w:rsid w:val="0043557D"/>
    <w:rsid w:val="004355AC"/>
    <w:rsid w:val="00440210"/>
    <w:rsid w:val="004412DD"/>
    <w:rsid w:val="0044339F"/>
    <w:rsid w:val="00443792"/>
    <w:rsid w:val="0044431C"/>
    <w:rsid w:val="004468FC"/>
    <w:rsid w:val="0044761E"/>
    <w:rsid w:val="00447BFE"/>
    <w:rsid w:val="004500A0"/>
    <w:rsid w:val="00450DC6"/>
    <w:rsid w:val="004519AE"/>
    <w:rsid w:val="00451CF7"/>
    <w:rsid w:val="004539CC"/>
    <w:rsid w:val="00455AB4"/>
    <w:rsid w:val="00455F24"/>
    <w:rsid w:val="004567D3"/>
    <w:rsid w:val="0045696A"/>
    <w:rsid w:val="00456C51"/>
    <w:rsid w:val="00462DA1"/>
    <w:rsid w:val="00465339"/>
    <w:rsid w:val="00467B7D"/>
    <w:rsid w:val="0047253E"/>
    <w:rsid w:val="00476706"/>
    <w:rsid w:val="00480188"/>
    <w:rsid w:val="00480BAA"/>
    <w:rsid w:val="0048126F"/>
    <w:rsid w:val="00483316"/>
    <w:rsid w:val="00486701"/>
    <w:rsid w:val="0049082C"/>
    <w:rsid w:val="00490F67"/>
    <w:rsid w:val="0049286E"/>
    <w:rsid w:val="00492AF4"/>
    <w:rsid w:val="004930B1"/>
    <w:rsid w:val="004933E5"/>
    <w:rsid w:val="00493E73"/>
    <w:rsid w:val="00494777"/>
    <w:rsid w:val="00496634"/>
    <w:rsid w:val="004A0EFB"/>
    <w:rsid w:val="004A1A1C"/>
    <w:rsid w:val="004A3870"/>
    <w:rsid w:val="004A4134"/>
    <w:rsid w:val="004A4160"/>
    <w:rsid w:val="004B0253"/>
    <w:rsid w:val="004B0A04"/>
    <w:rsid w:val="004B179F"/>
    <w:rsid w:val="004B33BD"/>
    <w:rsid w:val="004B43DC"/>
    <w:rsid w:val="004B44DE"/>
    <w:rsid w:val="004B5A0C"/>
    <w:rsid w:val="004C2134"/>
    <w:rsid w:val="004C4BC4"/>
    <w:rsid w:val="004C6755"/>
    <w:rsid w:val="004C7A49"/>
    <w:rsid w:val="004D0D62"/>
    <w:rsid w:val="004D5979"/>
    <w:rsid w:val="004D5E25"/>
    <w:rsid w:val="004E13A4"/>
    <w:rsid w:val="004E228C"/>
    <w:rsid w:val="004E550A"/>
    <w:rsid w:val="004E575B"/>
    <w:rsid w:val="004E5A7E"/>
    <w:rsid w:val="004E6548"/>
    <w:rsid w:val="004E6A30"/>
    <w:rsid w:val="004E7238"/>
    <w:rsid w:val="004F2FF5"/>
    <w:rsid w:val="004F5296"/>
    <w:rsid w:val="004F52B6"/>
    <w:rsid w:val="004F5CB6"/>
    <w:rsid w:val="004F61E8"/>
    <w:rsid w:val="004F6981"/>
    <w:rsid w:val="00500A57"/>
    <w:rsid w:val="00501592"/>
    <w:rsid w:val="00501C46"/>
    <w:rsid w:val="00502407"/>
    <w:rsid w:val="005040D1"/>
    <w:rsid w:val="00507A37"/>
    <w:rsid w:val="00514394"/>
    <w:rsid w:val="00515308"/>
    <w:rsid w:val="005161C9"/>
    <w:rsid w:val="0052180F"/>
    <w:rsid w:val="00522BFD"/>
    <w:rsid w:val="00523AA7"/>
    <w:rsid w:val="00530F0D"/>
    <w:rsid w:val="00531136"/>
    <w:rsid w:val="00536BE0"/>
    <w:rsid w:val="00540433"/>
    <w:rsid w:val="005412BE"/>
    <w:rsid w:val="005417A4"/>
    <w:rsid w:val="00544D2C"/>
    <w:rsid w:val="00545A5D"/>
    <w:rsid w:val="0054640D"/>
    <w:rsid w:val="00547077"/>
    <w:rsid w:val="00550BB6"/>
    <w:rsid w:val="005521A7"/>
    <w:rsid w:val="00552ABF"/>
    <w:rsid w:val="0055341F"/>
    <w:rsid w:val="0055669B"/>
    <w:rsid w:val="0055676D"/>
    <w:rsid w:val="0055799A"/>
    <w:rsid w:val="00560893"/>
    <w:rsid w:val="00562541"/>
    <w:rsid w:val="005721E7"/>
    <w:rsid w:val="00576744"/>
    <w:rsid w:val="00576BBB"/>
    <w:rsid w:val="00580724"/>
    <w:rsid w:val="00581AF7"/>
    <w:rsid w:val="00581B4F"/>
    <w:rsid w:val="005820FD"/>
    <w:rsid w:val="00591344"/>
    <w:rsid w:val="005924B0"/>
    <w:rsid w:val="00594FB9"/>
    <w:rsid w:val="0059596A"/>
    <w:rsid w:val="005A0AA8"/>
    <w:rsid w:val="005A1B7F"/>
    <w:rsid w:val="005A1ED9"/>
    <w:rsid w:val="005A2AA1"/>
    <w:rsid w:val="005A2C3A"/>
    <w:rsid w:val="005B088B"/>
    <w:rsid w:val="005B0E52"/>
    <w:rsid w:val="005B1447"/>
    <w:rsid w:val="005B1B1A"/>
    <w:rsid w:val="005B5E29"/>
    <w:rsid w:val="005B601F"/>
    <w:rsid w:val="005C1F20"/>
    <w:rsid w:val="005C2555"/>
    <w:rsid w:val="005C2DBF"/>
    <w:rsid w:val="005D08B4"/>
    <w:rsid w:val="005D117E"/>
    <w:rsid w:val="005D1BCF"/>
    <w:rsid w:val="005D55B8"/>
    <w:rsid w:val="005D5BA5"/>
    <w:rsid w:val="005D74C7"/>
    <w:rsid w:val="005E0E1F"/>
    <w:rsid w:val="005E22A5"/>
    <w:rsid w:val="005E2E52"/>
    <w:rsid w:val="005E3056"/>
    <w:rsid w:val="005E5DCC"/>
    <w:rsid w:val="005E7099"/>
    <w:rsid w:val="005F0A6B"/>
    <w:rsid w:val="005F17BB"/>
    <w:rsid w:val="005F324E"/>
    <w:rsid w:val="005F5562"/>
    <w:rsid w:val="005F757D"/>
    <w:rsid w:val="00605B6C"/>
    <w:rsid w:val="00606560"/>
    <w:rsid w:val="006100EF"/>
    <w:rsid w:val="00610463"/>
    <w:rsid w:val="00615CB1"/>
    <w:rsid w:val="00621D0B"/>
    <w:rsid w:val="006225A1"/>
    <w:rsid w:val="006245C0"/>
    <w:rsid w:val="006250F6"/>
    <w:rsid w:val="00626A11"/>
    <w:rsid w:val="00630D51"/>
    <w:rsid w:val="00631F77"/>
    <w:rsid w:val="006347E2"/>
    <w:rsid w:val="006400E0"/>
    <w:rsid w:val="00640184"/>
    <w:rsid w:val="00643CC3"/>
    <w:rsid w:val="00647EC8"/>
    <w:rsid w:val="0065099F"/>
    <w:rsid w:val="00654F84"/>
    <w:rsid w:val="006630AF"/>
    <w:rsid w:val="00663C97"/>
    <w:rsid w:val="00665130"/>
    <w:rsid w:val="006667C5"/>
    <w:rsid w:val="0067277E"/>
    <w:rsid w:val="00672FC9"/>
    <w:rsid w:val="00673A4A"/>
    <w:rsid w:val="00675944"/>
    <w:rsid w:val="0067638D"/>
    <w:rsid w:val="00676AA9"/>
    <w:rsid w:val="00680F8E"/>
    <w:rsid w:val="006849C6"/>
    <w:rsid w:val="0069189C"/>
    <w:rsid w:val="006918A1"/>
    <w:rsid w:val="00692289"/>
    <w:rsid w:val="00693027"/>
    <w:rsid w:val="006957D7"/>
    <w:rsid w:val="00696823"/>
    <w:rsid w:val="006977F1"/>
    <w:rsid w:val="006A1F4B"/>
    <w:rsid w:val="006A39B1"/>
    <w:rsid w:val="006A443C"/>
    <w:rsid w:val="006A5075"/>
    <w:rsid w:val="006A58E9"/>
    <w:rsid w:val="006A7911"/>
    <w:rsid w:val="006B074A"/>
    <w:rsid w:val="006B25C5"/>
    <w:rsid w:val="006B3648"/>
    <w:rsid w:val="006B4C34"/>
    <w:rsid w:val="006B4C63"/>
    <w:rsid w:val="006B7603"/>
    <w:rsid w:val="006C2EE5"/>
    <w:rsid w:val="006C3244"/>
    <w:rsid w:val="006C431B"/>
    <w:rsid w:val="006C44EB"/>
    <w:rsid w:val="006C5378"/>
    <w:rsid w:val="006C53D8"/>
    <w:rsid w:val="006D0C9B"/>
    <w:rsid w:val="006D0CBC"/>
    <w:rsid w:val="006D11B0"/>
    <w:rsid w:val="006D3CF5"/>
    <w:rsid w:val="006D4268"/>
    <w:rsid w:val="006D4472"/>
    <w:rsid w:val="006D6F43"/>
    <w:rsid w:val="006E0B96"/>
    <w:rsid w:val="006E1290"/>
    <w:rsid w:val="006E2E13"/>
    <w:rsid w:val="006E331A"/>
    <w:rsid w:val="006E71B0"/>
    <w:rsid w:val="006F0DAC"/>
    <w:rsid w:val="006F26A1"/>
    <w:rsid w:val="006F3E60"/>
    <w:rsid w:val="006F5660"/>
    <w:rsid w:val="00702250"/>
    <w:rsid w:val="007040C9"/>
    <w:rsid w:val="00705577"/>
    <w:rsid w:val="00707596"/>
    <w:rsid w:val="0070783E"/>
    <w:rsid w:val="007120F0"/>
    <w:rsid w:val="0071257E"/>
    <w:rsid w:val="007153BC"/>
    <w:rsid w:val="00717EAB"/>
    <w:rsid w:val="00721179"/>
    <w:rsid w:val="007215E4"/>
    <w:rsid w:val="00723F53"/>
    <w:rsid w:val="00725D2A"/>
    <w:rsid w:val="007261DF"/>
    <w:rsid w:val="00726DAE"/>
    <w:rsid w:val="007365CA"/>
    <w:rsid w:val="0073704F"/>
    <w:rsid w:val="00737141"/>
    <w:rsid w:val="00737239"/>
    <w:rsid w:val="00737B68"/>
    <w:rsid w:val="00740F9C"/>
    <w:rsid w:val="00741552"/>
    <w:rsid w:val="007457C8"/>
    <w:rsid w:val="0074604F"/>
    <w:rsid w:val="007475AE"/>
    <w:rsid w:val="007477C4"/>
    <w:rsid w:val="00750768"/>
    <w:rsid w:val="00751347"/>
    <w:rsid w:val="00757496"/>
    <w:rsid w:val="0076055B"/>
    <w:rsid w:val="0076190E"/>
    <w:rsid w:val="007623D6"/>
    <w:rsid w:val="00767538"/>
    <w:rsid w:val="0077197C"/>
    <w:rsid w:val="00771A10"/>
    <w:rsid w:val="007720FA"/>
    <w:rsid w:val="00773FD4"/>
    <w:rsid w:val="00776993"/>
    <w:rsid w:val="0077700C"/>
    <w:rsid w:val="00777543"/>
    <w:rsid w:val="00777F6B"/>
    <w:rsid w:val="00777F9D"/>
    <w:rsid w:val="00780AA9"/>
    <w:rsid w:val="00782A52"/>
    <w:rsid w:val="00786805"/>
    <w:rsid w:val="00787792"/>
    <w:rsid w:val="00787FB0"/>
    <w:rsid w:val="00790613"/>
    <w:rsid w:val="00790B32"/>
    <w:rsid w:val="00791B5D"/>
    <w:rsid w:val="00791F97"/>
    <w:rsid w:val="00792F7D"/>
    <w:rsid w:val="00794575"/>
    <w:rsid w:val="00794809"/>
    <w:rsid w:val="007A034A"/>
    <w:rsid w:val="007A04E7"/>
    <w:rsid w:val="007A1069"/>
    <w:rsid w:val="007A5D8E"/>
    <w:rsid w:val="007B25E4"/>
    <w:rsid w:val="007B2652"/>
    <w:rsid w:val="007B28ED"/>
    <w:rsid w:val="007B36D1"/>
    <w:rsid w:val="007B3C87"/>
    <w:rsid w:val="007B7D8F"/>
    <w:rsid w:val="007C1D6C"/>
    <w:rsid w:val="007C208B"/>
    <w:rsid w:val="007C25B2"/>
    <w:rsid w:val="007C3A69"/>
    <w:rsid w:val="007C6987"/>
    <w:rsid w:val="007D0048"/>
    <w:rsid w:val="007D0CCF"/>
    <w:rsid w:val="007D3419"/>
    <w:rsid w:val="007D648C"/>
    <w:rsid w:val="007D6F79"/>
    <w:rsid w:val="007D7696"/>
    <w:rsid w:val="007E3FF7"/>
    <w:rsid w:val="007E4015"/>
    <w:rsid w:val="007E4116"/>
    <w:rsid w:val="007E5B58"/>
    <w:rsid w:val="007E65DE"/>
    <w:rsid w:val="007E750D"/>
    <w:rsid w:val="007F304C"/>
    <w:rsid w:val="007F427B"/>
    <w:rsid w:val="007F4C21"/>
    <w:rsid w:val="00802B50"/>
    <w:rsid w:val="0080306E"/>
    <w:rsid w:val="0080357E"/>
    <w:rsid w:val="00803891"/>
    <w:rsid w:val="008079AD"/>
    <w:rsid w:val="00811B0F"/>
    <w:rsid w:val="00811FD3"/>
    <w:rsid w:val="00814914"/>
    <w:rsid w:val="00821EBD"/>
    <w:rsid w:val="00823A66"/>
    <w:rsid w:val="00824F24"/>
    <w:rsid w:val="0082581E"/>
    <w:rsid w:val="00826D31"/>
    <w:rsid w:val="0083134D"/>
    <w:rsid w:val="00834390"/>
    <w:rsid w:val="008417E0"/>
    <w:rsid w:val="008420F2"/>
    <w:rsid w:val="0084239C"/>
    <w:rsid w:val="00846655"/>
    <w:rsid w:val="00850DCD"/>
    <w:rsid w:val="00852675"/>
    <w:rsid w:val="00853186"/>
    <w:rsid w:val="00853D0C"/>
    <w:rsid w:val="00857C01"/>
    <w:rsid w:val="00857FDA"/>
    <w:rsid w:val="00862098"/>
    <w:rsid w:val="00865250"/>
    <w:rsid w:val="008670D3"/>
    <w:rsid w:val="0086726C"/>
    <w:rsid w:val="00867A0E"/>
    <w:rsid w:val="00871A8C"/>
    <w:rsid w:val="0087369F"/>
    <w:rsid w:val="00873F65"/>
    <w:rsid w:val="00874425"/>
    <w:rsid w:val="008753B8"/>
    <w:rsid w:val="00875FE8"/>
    <w:rsid w:val="00876719"/>
    <w:rsid w:val="00876A78"/>
    <w:rsid w:val="008827AD"/>
    <w:rsid w:val="008830B9"/>
    <w:rsid w:val="008836EB"/>
    <w:rsid w:val="00884FA3"/>
    <w:rsid w:val="00891C1C"/>
    <w:rsid w:val="00893523"/>
    <w:rsid w:val="00896A31"/>
    <w:rsid w:val="008A150E"/>
    <w:rsid w:val="008A3A5B"/>
    <w:rsid w:val="008A44C4"/>
    <w:rsid w:val="008B04C5"/>
    <w:rsid w:val="008B0D51"/>
    <w:rsid w:val="008B2871"/>
    <w:rsid w:val="008B33AA"/>
    <w:rsid w:val="008B3AA6"/>
    <w:rsid w:val="008B4836"/>
    <w:rsid w:val="008B4CAB"/>
    <w:rsid w:val="008B7B10"/>
    <w:rsid w:val="008C35AD"/>
    <w:rsid w:val="008C3ACF"/>
    <w:rsid w:val="008C4267"/>
    <w:rsid w:val="008C458C"/>
    <w:rsid w:val="008C480F"/>
    <w:rsid w:val="008C5F65"/>
    <w:rsid w:val="008D0902"/>
    <w:rsid w:val="008D3CA5"/>
    <w:rsid w:val="008D4C31"/>
    <w:rsid w:val="008D55EE"/>
    <w:rsid w:val="008D5A3D"/>
    <w:rsid w:val="008D794F"/>
    <w:rsid w:val="008E0DCA"/>
    <w:rsid w:val="008E10E9"/>
    <w:rsid w:val="008E1580"/>
    <w:rsid w:val="008E228E"/>
    <w:rsid w:val="008E2BBD"/>
    <w:rsid w:val="008E5100"/>
    <w:rsid w:val="008E66A6"/>
    <w:rsid w:val="009008D6"/>
    <w:rsid w:val="0090369E"/>
    <w:rsid w:val="00906B81"/>
    <w:rsid w:val="00906FDC"/>
    <w:rsid w:val="00920D1B"/>
    <w:rsid w:val="00923B52"/>
    <w:rsid w:val="00923EB8"/>
    <w:rsid w:val="009276EB"/>
    <w:rsid w:val="00927F5E"/>
    <w:rsid w:val="00932AAB"/>
    <w:rsid w:val="00933962"/>
    <w:rsid w:val="00934D41"/>
    <w:rsid w:val="00934F50"/>
    <w:rsid w:val="00935303"/>
    <w:rsid w:val="0094084C"/>
    <w:rsid w:val="00940B61"/>
    <w:rsid w:val="009412EA"/>
    <w:rsid w:val="00943946"/>
    <w:rsid w:val="00945D37"/>
    <w:rsid w:val="00947A66"/>
    <w:rsid w:val="00950C71"/>
    <w:rsid w:val="00961AE6"/>
    <w:rsid w:val="009627C8"/>
    <w:rsid w:val="00970CDE"/>
    <w:rsid w:val="00976816"/>
    <w:rsid w:val="00976F0F"/>
    <w:rsid w:val="009774A8"/>
    <w:rsid w:val="00980F3B"/>
    <w:rsid w:val="009810EF"/>
    <w:rsid w:val="009857AC"/>
    <w:rsid w:val="00985A2C"/>
    <w:rsid w:val="009871A0"/>
    <w:rsid w:val="00987476"/>
    <w:rsid w:val="00987899"/>
    <w:rsid w:val="00987E36"/>
    <w:rsid w:val="00991E84"/>
    <w:rsid w:val="00993FBA"/>
    <w:rsid w:val="00995540"/>
    <w:rsid w:val="00997B2E"/>
    <w:rsid w:val="00997BCB"/>
    <w:rsid w:val="00997DBF"/>
    <w:rsid w:val="009A0140"/>
    <w:rsid w:val="009A1955"/>
    <w:rsid w:val="009A1BCA"/>
    <w:rsid w:val="009A38CD"/>
    <w:rsid w:val="009A6EB7"/>
    <w:rsid w:val="009A727D"/>
    <w:rsid w:val="009A7330"/>
    <w:rsid w:val="009B02EB"/>
    <w:rsid w:val="009B30CB"/>
    <w:rsid w:val="009B4E9D"/>
    <w:rsid w:val="009B4F88"/>
    <w:rsid w:val="009B77DF"/>
    <w:rsid w:val="009C10C4"/>
    <w:rsid w:val="009C5367"/>
    <w:rsid w:val="009C66D3"/>
    <w:rsid w:val="009C66FA"/>
    <w:rsid w:val="009C6C7C"/>
    <w:rsid w:val="009D3E01"/>
    <w:rsid w:val="009D7E57"/>
    <w:rsid w:val="009E045B"/>
    <w:rsid w:val="009E09DA"/>
    <w:rsid w:val="009E3467"/>
    <w:rsid w:val="009E538A"/>
    <w:rsid w:val="009E5B5C"/>
    <w:rsid w:val="009E6164"/>
    <w:rsid w:val="009F495E"/>
    <w:rsid w:val="009F670A"/>
    <w:rsid w:val="00A00E03"/>
    <w:rsid w:val="00A01A17"/>
    <w:rsid w:val="00A04F5E"/>
    <w:rsid w:val="00A059EB"/>
    <w:rsid w:val="00A0615A"/>
    <w:rsid w:val="00A0632E"/>
    <w:rsid w:val="00A06AED"/>
    <w:rsid w:val="00A11F81"/>
    <w:rsid w:val="00A17CC4"/>
    <w:rsid w:val="00A210EA"/>
    <w:rsid w:val="00A22A3D"/>
    <w:rsid w:val="00A272E5"/>
    <w:rsid w:val="00A27963"/>
    <w:rsid w:val="00A314AA"/>
    <w:rsid w:val="00A37B8C"/>
    <w:rsid w:val="00A37CC8"/>
    <w:rsid w:val="00A41D8F"/>
    <w:rsid w:val="00A452EB"/>
    <w:rsid w:val="00A46BDA"/>
    <w:rsid w:val="00A512FB"/>
    <w:rsid w:val="00A517C5"/>
    <w:rsid w:val="00A57CDC"/>
    <w:rsid w:val="00A62BEC"/>
    <w:rsid w:val="00A66C6B"/>
    <w:rsid w:val="00A67926"/>
    <w:rsid w:val="00A711A9"/>
    <w:rsid w:val="00A726F2"/>
    <w:rsid w:val="00A80220"/>
    <w:rsid w:val="00A8064E"/>
    <w:rsid w:val="00A81CCF"/>
    <w:rsid w:val="00A8281A"/>
    <w:rsid w:val="00A8532E"/>
    <w:rsid w:val="00A87090"/>
    <w:rsid w:val="00A91A71"/>
    <w:rsid w:val="00A922CC"/>
    <w:rsid w:val="00A92FCF"/>
    <w:rsid w:val="00A932D3"/>
    <w:rsid w:val="00AA0316"/>
    <w:rsid w:val="00AA46C6"/>
    <w:rsid w:val="00AA5AC5"/>
    <w:rsid w:val="00AA630F"/>
    <w:rsid w:val="00AB020F"/>
    <w:rsid w:val="00AB19E8"/>
    <w:rsid w:val="00AB416E"/>
    <w:rsid w:val="00AC2B1B"/>
    <w:rsid w:val="00AC2D9F"/>
    <w:rsid w:val="00AC2F7D"/>
    <w:rsid w:val="00AC35FC"/>
    <w:rsid w:val="00AC47CA"/>
    <w:rsid w:val="00AC6D4D"/>
    <w:rsid w:val="00AC7FBD"/>
    <w:rsid w:val="00AD0579"/>
    <w:rsid w:val="00AD622A"/>
    <w:rsid w:val="00AD72C8"/>
    <w:rsid w:val="00AE015B"/>
    <w:rsid w:val="00AE1D17"/>
    <w:rsid w:val="00AE1EF6"/>
    <w:rsid w:val="00AE4D1B"/>
    <w:rsid w:val="00AE7B62"/>
    <w:rsid w:val="00AF1498"/>
    <w:rsid w:val="00AF1F2B"/>
    <w:rsid w:val="00AF2695"/>
    <w:rsid w:val="00AF275D"/>
    <w:rsid w:val="00AF2ACA"/>
    <w:rsid w:val="00AF6F97"/>
    <w:rsid w:val="00B00A79"/>
    <w:rsid w:val="00B01F5A"/>
    <w:rsid w:val="00B041D2"/>
    <w:rsid w:val="00B05F38"/>
    <w:rsid w:val="00B24E18"/>
    <w:rsid w:val="00B25992"/>
    <w:rsid w:val="00B31400"/>
    <w:rsid w:val="00B31C15"/>
    <w:rsid w:val="00B3729B"/>
    <w:rsid w:val="00B422B3"/>
    <w:rsid w:val="00B438E1"/>
    <w:rsid w:val="00B50AE7"/>
    <w:rsid w:val="00B50C93"/>
    <w:rsid w:val="00B51078"/>
    <w:rsid w:val="00B522B3"/>
    <w:rsid w:val="00B54A50"/>
    <w:rsid w:val="00B57378"/>
    <w:rsid w:val="00B6038E"/>
    <w:rsid w:val="00B63DD6"/>
    <w:rsid w:val="00B63EB7"/>
    <w:rsid w:val="00B6477B"/>
    <w:rsid w:val="00B65A0F"/>
    <w:rsid w:val="00B66923"/>
    <w:rsid w:val="00B706C2"/>
    <w:rsid w:val="00B72D28"/>
    <w:rsid w:val="00B758A3"/>
    <w:rsid w:val="00B76903"/>
    <w:rsid w:val="00B76B36"/>
    <w:rsid w:val="00B76EB6"/>
    <w:rsid w:val="00B82526"/>
    <w:rsid w:val="00B848AB"/>
    <w:rsid w:val="00B8576A"/>
    <w:rsid w:val="00B8594E"/>
    <w:rsid w:val="00B90217"/>
    <w:rsid w:val="00B9634A"/>
    <w:rsid w:val="00B97991"/>
    <w:rsid w:val="00BA0017"/>
    <w:rsid w:val="00BA2C3C"/>
    <w:rsid w:val="00BA2C7E"/>
    <w:rsid w:val="00BA7F3A"/>
    <w:rsid w:val="00BB19A0"/>
    <w:rsid w:val="00BB297D"/>
    <w:rsid w:val="00BB56B6"/>
    <w:rsid w:val="00BB7ED4"/>
    <w:rsid w:val="00BC278C"/>
    <w:rsid w:val="00BC2ED1"/>
    <w:rsid w:val="00BC3FD4"/>
    <w:rsid w:val="00BC537D"/>
    <w:rsid w:val="00BC633B"/>
    <w:rsid w:val="00BC7A44"/>
    <w:rsid w:val="00BD37B9"/>
    <w:rsid w:val="00BD45D6"/>
    <w:rsid w:val="00BD6F94"/>
    <w:rsid w:val="00BE0A02"/>
    <w:rsid w:val="00BE4424"/>
    <w:rsid w:val="00BE4A1E"/>
    <w:rsid w:val="00BF01D5"/>
    <w:rsid w:val="00BF0260"/>
    <w:rsid w:val="00BF19E5"/>
    <w:rsid w:val="00BF2F23"/>
    <w:rsid w:val="00BF5495"/>
    <w:rsid w:val="00BF5620"/>
    <w:rsid w:val="00BF5F0A"/>
    <w:rsid w:val="00BF7951"/>
    <w:rsid w:val="00BF7F35"/>
    <w:rsid w:val="00C00278"/>
    <w:rsid w:val="00C00EA0"/>
    <w:rsid w:val="00C0192D"/>
    <w:rsid w:val="00C0309A"/>
    <w:rsid w:val="00C05EC1"/>
    <w:rsid w:val="00C05EFD"/>
    <w:rsid w:val="00C06D77"/>
    <w:rsid w:val="00C0743B"/>
    <w:rsid w:val="00C1117F"/>
    <w:rsid w:val="00C11393"/>
    <w:rsid w:val="00C12A2A"/>
    <w:rsid w:val="00C1401D"/>
    <w:rsid w:val="00C15D57"/>
    <w:rsid w:val="00C2062C"/>
    <w:rsid w:val="00C22CF9"/>
    <w:rsid w:val="00C24D14"/>
    <w:rsid w:val="00C25003"/>
    <w:rsid w:val="00C251DE"/>
    <w:rsid w:val="00C26161"/>
    <w:rsid w:val="00C30CE6"/>
    <w:rsid w:val="00C30F46"/>
    <w:rsid w:val="00C34A96"/>
    <w:rsid w:val="00C3623F"/>
    <w:rsid w:val="00C36997"/>
    <w:rsid w:val="00C379ED"/>
    <w:rsid w:val="00C37AB3"/>
    <w:rsid w:val="00C40604"/>
    <w:rsid w:val="00C40C01"/>
    <w:rsid w:val="00C40C18"/>
    <w:rsid w:val="00C422D1"/>
    <w:rsid w:val="00C42B36"/>
    <w:rsid w:val="00C42E7E"/>
    <w:rsid w:val="00C46998"/>
    <w:rsid w:val="00C469D8"/>
    <w:rsid w:val="00C503DB"/>
    <w:rsid w:val="00C51947"/>
    <w:rsid w:val="00C524C6"/>
    <w:rsid w:val="00C544F6"/>
    <w:rsid w:val="00C5670B"/>
    <w:rsid w:val="00C61C68"/>
    <w:rsid w:val="00C6378D"/>
    <w:rsid w:val="00C64FB7"/>
    <w:rsid w:val="00C65711"/>
    <w:rsid w:val="00C66CBE"/>
    <w:rsid w:val="00C711F6"/>
    <w:rsid w:val="00C712E5"/>
    <w:rsid w:val="00C72BC9"/>
    <w:rsid w:val="00C73C9D"/>
    <w:rsid w:val="00C73E36"/>
    <w:rsid w:val="00C75665"/>
    <w:rsid w:val="00C80283"/>
    <w:rsid w:val="00C81D0D"/>
    <w:rsid w:val="00C82A8A"/>
    <w:rsid w:val="00C900EB"/>
    <w:rsid w:val="00C90E59"/>
    <w:rsid w:val="00C91BE1"/>
    <w:rsid w:val="00C91E03"/>
    <w:rsid w:val="00C96BA7"/>
    <w:rsid w:val="00CA074A"/>
    <w:rsid w:val="00CA282C"/>
    <w:rsid w:val="00CA485F"/>
    <w:rsid w:val="00CA5F6E"/>
    <w:rsid w:val="00CA6E29"/>
    <w:rsid w:val="00CB0ED6"/>
    <w:rsid w:val="00CB5275"/>
    <w:rsid w:val="00CC383B"/>
    <w:rsid w:val="00CC3AED"/>
    <w:rsid w:val="00CC6FED"/>
    <w:rsid w:val="00CD384D"/>
    <w:rsid w:val="00CD5705"/>
    <w:rsid w:val="00CD6F16"/>
    <w:rsid w:val="00CD78C1"/>
    <w:rsid w:val="00CE0165"/>
    <w:rsid w:val="00CE11FF"/>
    <w:rsid w:val="00CE297A"/>
    <w:rsid w:val="00CE48D5"/>
    <w:rsid w:val="00CE595C"/>
    <w:rsid w:val="00CE6F38"/>
    <w:rsid w:val="00CE7FC3"/>
    <w:rsid w:val="00CF0B1C"/>
    <w:rsid w:val="00CF1276"/>
    <w:rsid w:val="00CF1C0C"/>
    <w:rsid w:val="00CF25BF"/>
    <w:rsid w:val="00CF337B"/>
    <w:rsid w:val="00CF38BF"/>
    <w:rsid w:val="00D04B08"/>
    <w:rsid w:val="00D04F3D"/>
    <w:rsid w:val="00D05CA5"/>
    <w:rsid w:val="00D10DB4"/>
    <w:rsid w:val="00D1486D"/>
    <w:rsid w:val="00D168B4"/>
    <w:rsid w:val="00D2507A"/>
    <w:rsid w:val="00D27484"/>
    <w:rsid w:val="00D3020F"/>
    <w:rsid w:val="00D33110"/>
    <w:rsid w:val="00D3435B"/>
    <w:rsid w:val="00D345F8"/>
    <w:rsid w:val="00D3572D"/>
    <w:rsid w:val="00D35AFB"/>
    <w:rsid w:val="00D369F3"/>
    <w:rsid w:val="00D37753"/>
    <w:rsid w:val="00D40147"/>
    <w:rsid w:val="00D44E16"/>
    <w:rsid w:val="00D4524E"/>
    <w:rsid w:val="00D462B6"/>
    <w:rsid w:val="00D51A9E"/>
    <w:rsid w:val="00D55DE7"/>
    <w:rsid w:val="00D56A9A"/>
    <w:rsid w:val="00D56D7F"/>
    <w:rsid w:val="00D62871"/>
    <w:rsid w:val="00D62E8F"/>
    <w:rsid w:val="00D6329D"/>
    <w:rsid w:val="00D6501F"/>
    <w:rsid w:val="00D6615A"/>
    <w:rsid w:val="00D73BEA"/>
    <w:rsid w:val="00D7423F"/>
    <w:rsid w:val="00D74EBA"/>
    <w:rsid w:val="00D775D5"/>
    <w:rsid w:val="00D811E3"/>
    <w:rsid w:val="00D83E18"/>
    <w:rsid w:val="00D86BB3"/>
    <w:rsid w:val="00D90449"/>
    <w:rsid w:val="00D93827"/>
    <w:rsid w:val="00D9427E"/>
    <w:rsid w:val="00D9659A"/>
    <w:rsid w:val="00DA02F2"/>
    <w:rsid w:val="00DA1E46"/>
    <w:rsid w:val="00DA5E99"/>
    <w:rsid w:val="00DB021F"/>
    <w:rsid w:val="00DB3024"/>
    <w:rsid w:val="00DB3701"/>
    <w:rsid w:val="00DB5BE4"/>
    <w:rsid w:val="00DB77F3"/>
    <w:rsid w:val="00DC0A1E"/>
    <w:rsid w:val="00DC132D"/>
    <w:rsid w:val="00DC4585"/>
    <w:rsid w:val="00DC4AA9"/>
    <w:rsid w:val="00DC57B0"/>
    <w:rsid w:val="00DC57BF"/>
    <w:rsid w:val="00DC6671"/>
    <w:rsid w:val="00DC74C6"/>
    <w:rsid w:val="00DD1537"/>
    <w:rsid w:val="00DD2858"/>
    <w:rsid w:val="00DD2980"/>
    <w:rsid w:val="00DD2D2D"/>
    <w:rsid w:val="00DD5F81"/>
    <w:rsid w:val="00DE0198"/>
    <w:rsid w:val="00DE0B22"/>
    <w:rsid w:val="00DE2DEC"/>
    <w:rsid w:val="00DE316A"/>
    <w:rsid w:val="00DE3977"/>
    <w:rsid w:val="00DE3E93"/>
    <w:rsid w:val="00DF08FD"/>
    <w:rsid w:val="00DF3D30"/>
    <w:rsid w:val="00DF509C"/>
    <w:rsid w:val="00DF6ADC"/>
    <w:rsid w:val="00DF6BD2"/>
    <w:rsid w:val="00DF797A"/>
    <w:rsid w:val="00E01C4C"/>
    <w:rsid w:val="00E03A3D"/>
    <w:rsid w:val="00E124D5"/>
    <w:rsid w:val="00E12A9D"/>
    <w:rsid w:val="00E1479A"/>
    <w:rsid w:val="00E216D2"/>
    <w:rsid w:val="00E259EF"/>
    <w:rsid w:val="00E2648D"/>
    <w:rsid w:val="00E26E82"/>
    <w:rsid w:val="00E309B5"/>
    <w:rsid w:val="00E322E4"/>
    <w:rsid w:val="00E3261A"/>
    <w:rsid w:val="00E3305C"/>
    <w:rsid w:val="00E3310E"/>
    <w:rsid w:val="00E35B92"/>
    <w:rsid w:val="00E36190"/>
    <w:rsid w:val="00E3695A"/>
    <w:rsid w:val="00E37090"/>
    <w:rsid w:val="00E40152"/>
    <w:rsid w:val="00E406AD"/>
    <w:rsid w:val="00E43258"/>
    <w:rsid w:val="00E44B4F"/>
    <w:rsid w:val="00E44CDB"/>
    <w:rsid w:val="00E4562D"/>
    <w:rsid w:val="00E46D68"/>
    <w:rsid w:val="00E46FD4"/>
    <w:rsid w:val="00E501AC"/>
    <w:rsid w:val="00E50300"/>
    <w:rsid w:val="00E521ED"/>
    <w:rsid w:val="00E54ECC"/>
    <w:rsid w:val="00E55D48"/>
    <w:rsid w:val="00E5639D"/>
    <w:rsid w:val="00E574F8"/>
    <w:rsid w:val="00E60B58"/>
    <w:rsid w:val="00E619AD"/>
    <w:rsid w:val="00E61BD0"/>
    <w:rsid w:val="00E721A0"/>
    <w:rsid w:val="00E72543"/>
    <w:rsid w:val="00E7294B"/>
    <w:rsid w:val="00E72B85"/>
    <w:rsid w:val="00E739D2"/>
    <w:rsid w:val="00E73D44"/>
    <w:rsid w:val="00E73EFA"/>
    <w:rsid w:val="00E7407E"/>
    <w:rsid w:val="00E7412B"/>
    <w:rsid w:val="00E75915"/>
    <w:rsid w:val="00E776EE"/>
    <w:rsid w:val="00E91B72"/>
    <w:rsid w:val="00E921E3"/>
    <w:rsid w:val="00E935A4"/>
    <w:rsid w:val="00E94ABA"/>
    <w:rsid w:val="00E95278"/>
    <w:rsid w:val="00E959A9"/>
    <w:rsid w:val="00E95AFB"/>
    <w:rsid w:val="00E9736A"/>
    <w:rsid w:val="00EA103A"/>
    <w:rsid w:val="00EA122D"/>
    <w:rsid w:val="00EA1BB1"/>
    <w:rsid w:val="00EA2464"/>
    <w:rsid w:val="00EA2733"/>
    <w:rsid w:val="00EA2E33"/>
    <w:rsid w:val="00EA39EB"/>
    <w:rsid w:val="00EA418E"/>
    <w:rsid w:val="00EA52C9"/>
    <w:rsid w:val="00EA619A"/>
    <w:rsid w:val="00EA62E1"/>
    <w:rsid w:val="00EA713E"/>
    <w:rsid w:val="00EB0F47"/>
    <w:rsid w:val="00EB1C6C"/>
    <w:rsid w:val="00EB3B8B"/>
    <w:rsid w:val="00EB3B94"/>
    <w:rsid w:val="00EB5E59"/>
    <w:rsid w:val="00EB6C13"/>
    <w:rsid w:val="00ED04A0"/>
    <w:rsid w:val="00ED145E"/>
    <w:rsid w:val="00ED1657"/>
    <w:rsid w:val="00ED622F"/>
    <w:rsid w:val="00EE09A1"/>
    <w:rsid w:val="00EE0A0B"/>
    <w:rsid w:val="00EE2F0D"/>
    <w:rsid w:val="00EE36FE"/>
    <w:rsid w:val="00EE3D62"/>
    <w:rsid w:val="00EE4285"/>
    <w:rsid w:val="00EE6929"/>
    <w:rsid w:val="00EF4C87"/>
    <w:rsid w:val="00EF6A20"/>
    <w:rsid w:val="00F028FB"/>
    <w:rsid w:val="00F04A65"/>
    <w:rsid w:val="00F0690D"/>
    <w:rsid w:val="00F077DA"/>
    <w:rsid w:val="00F0794A"/>
    <w:rsid w:val="00F07B10"/>
    <w:rsid w:val="00F13E06"/>
    <w:rsid w:val="00F14778"/>
    <w:rsid w:val="00F15D8D"/>
    <w:rsid w:val="00F16C6C"/>
    <w:rsid w:val="00F17BEC"/>
    <w:rsid w:val="00F17BF6"/>
    <w:rsid w:val="00F20C8B"/>
    <w:rsid w:val="00F23D5F"/>
    <w:rsid w:val="00F25970"/>
    <w:rsid w:val="00F259CE"/>
    <w:rsid w:val="00F302A1"/>
    <w:rsid w:val="00F321B0"/>
    <w:rsid w:val="00F32491"/>
    <w:rsid w:val="00F36BF4"/>
    <w:rsid w:val="00F4111E"/>
    <w:rsid w:val="00F41236"/>
    <w:rsid w:val="00F42B56"/>
    <w:rsid w:val="00F43A11"/>
    <w:rsid w:val="00F45EB1"/>
    <w:rsid w:val="00F464B6"/>
    <w:rsid w:val="00F50739"/>
    <w:rsid w:val="00F519EB"/>
    <w:rsid w:val="00F5321F"/>
    <w:rsid w:val="00F566DF"/>
    <w:rsid w:val="00F602E0"/>
    <w:rsid w:val="00F61251"/>
    <w:rsid w:val="00F61F38"/>
    <w:rsid w:val="00F65790"/>
    <w:rsid w:val="00F6744C"/>
    <w:rsid w:val="00F67DA0"/>
    <w:rsid w:val="00F70571"/>
    <w:rsid w:val="00F70D70"/>
    <w:rsid w:val="00F74DCA"/>
    <w:rsid w:val="00F75360"/>
    <w:rsid w:val="00F81933"/>
    <w:rsid w:val="00F81994"/>
    <w:rsid w:val="00F91245"/>
    <w:rsid w:val="00F9140C"/>
    <w:rsid w:val="00F924E0"/>
    <w:rsid w:val="00F95299"/>
    <w:rsid w:val="00F966DE"/>
    <w:rsid w:val="00F976E8"/>
    <w:rsid w:val="00FA2117"/>
    <w:rsid w:val="00FA3785"/>
    <w:rsid w:val="00FA39C7"/>
    <w:rsid w:val="00FA3A2A"/>
    <w:rsid w:val="00FA4041"/>
    <w:rsid w:val="00FB0A03"/>
    <w:rsid w:val="00FB1DF3"/>
    <w:rsid w:val="00FB3048"/>
    <w:rsid w:val="00FB3734"/>
    <w:rsid w:val="00FB3A39"/>
    <w:rsid w:val="00FB5BDD"/>
    <w:rsid w:val="00FB6DE5"/>
    <w:rsid w:val="00FB70FA"/>
    <w:rsid w:val="00FC014B"/>
    <w:rsid w:val="00FC191D"/>
    <w:rsid w:val="00FC60EF"/>
    <w:rsid w:val="00FC7AB9"/>
    <w:rsid w:val="00FD0A7D"/>
    <w:rsid w:val="00FD364D"/>
    <w:rsid w:val="00FD6AA0"/>
    <w:rsid w:val="00FD79D0"/>
    <w:rsid w:val="00FE0E59"/>
    <w:rsid w:val="00FE164F"/>
    <w:rsid w:val="00FE18EA"/>
    <w:rsid w:val="00FE1EB3"/>
    <w:rsid w:val="00FE76D7"/>
    <w:rsid w:val="00FF145C"/>
    <w:rsid w:val="00FF1DCA"/>
    <w:rsid w:val="00FF2EE6"/>
    <w:rsid w:val="00FF66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C603F07F-C100-4311-85A8-03F93DB5C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48D"/>
    <w:pPr>
      <w:widowControl w:val="0"/>
      <w:autoSpaceDE w:val="0"/>
      <w:autoSpaceDN w:val="0"/>
      <w:adjustRightInd w:val="0"/>
    </w:pPr>
  </w:style>
  <w:style w:type="paragraph" w:styleId="Heading2">
    <w:name w:val="heading 2"/>
    <w:basedOn w:val="Normal"/>
    <w:next w:val="Normal"/>
    <w:link w:val="2"/>
    <w:qFormat/>
    <w:rsid w:val="00767538"/>
    <w:pPr>
      <w:keepNext/>
      <w:shd w:val="clear" w:color="auto" w:fill="FFFFFF"/>
      <w:autoSpaceDE/>
      <w:autoSpaceDN/>
      <w:adjustRightInd/>
      <w:spacing w:before="269"/>
      <w:ind w:left="14"/>
      <w:jc w:val="center"/>
      <w:outlineLvl w:val="1"/>
    </w:pPr>
    <w:rPr>
      <w:snapToGrid w:val="0"/>
      <w:color w:val="000000"/>
      <w:spacing w:val="60"/>
      <w:w w:val="95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Заголовок 2 Знак"/>
    <w:basedOn w:val="DefaultParagraphFont"/>
    <w:link w:val="Heading2"/>
    <w:rsid w:val="00767538"/>
    <w:rPr>
      <w:snapToGrid w:val="0"/>
      <w:color w:val="000000"/>
      <w:spacing w:val="60"/>
      <w:w w:val="95"/>
      <w:sz w:val="24"/>
      <w:shd w:val="clear" w:color="auto" w:fill="FFFFFF"/>
    </w:rPr>
  </w:style>
  <w:style w:type="paragraph" w:styleId="BodyText">
    <w:name w:val="Body Text"/>
    <w:aliases w:val=" Знак,Знак"/>
    <w:basedOn w:val="Normal"/>
    <w:link w:val="a"/>
    <w:rsid w:val="00767538"/>
    <w:pPr>
      <w:autoSpaceDE/>
      <w:autoSpaceDN/>
      <w:adjustRightInd/>
    </w:pPr>
    <w:rPr>
      <w:snapToGrid w:val="0"/>
    </w:rPr>
  </w:style>
  <w:style w:type="character" w:customStyle="1" w:styleId="a">
    <w:name w:val="Основной текст Знак"/>
    <w:aliases w:val=" Знак Знак,Знак Знак"/>
    <w:basedOn w:val="DefaultParagraphFont"/>
    <w:link w:val="BodyText"/>
    <w:rsid w:val="00767538"/>
    <w:rPr>
      <w:snapToGrid w:val="0"/>
    </w:rPr>
  </w:style>
  <w:style w:type="paragraph" w:styleId="BodyTextIndent">
    <w:name w:val="Body Text Indent"/>
    <w:basedOn w:val="Normal"/>
    <w:link w:val="a2"/>
    <w:rsid w:val="00767538"/>
    <w:pPr>
      <w:autoSpaceDE/>
      <w:autoSpaceDN/>
      <w:adjustRightInd/>
      <w:spacing w:after="120"/>
      <w:ind w:left="283"/>
    </w:pPr>
    <w:rPr>
      <w:i/>
      <w:snapToGrid w:val="0"/>
    </w:rPr>
  </w:style>
  <w:style w:type="character" w:customStyle="1" w:styleId="a2">
    <w:name w:val="Основной текст с отступом Знак"/>
    <w:basedOn w:val="DefaultParagraphFont"/>
    <w:link w:val="BodyTextIndent"/>
    <w:rsid w:val="00767538"/>
    <w:rPr>
      <w:i/>
      <w:snapToGrid w:val="0"/>
    </w:rPr>
  </w:style>
  <w:style w:type="paragraph" w:styleId="BodyText2">
    <w:name w:val="Body Text 2"/>
    <w:basedOn w:val="Normal"/>
    <w:link w:val="20"/>
    <w:rsid w:val="009E6164"/>
    <w:pPr>
      <w:spacing w:after="120" w:line="480" w:lineRule="auto"/>
    </w:pPr>
  </w:style>
  <w:style w:type="character" w:customStyle="1" w:styleId="20">
    <w:name w:val="Основной текст 2 Знак"/>
    <w:basedOn w:val="DefaultParagraphFont"/>
    <w:link w:val="BodyText2"/>
    <w:rsid w:val="009E6164"/>
  </w:style>
  <w:style w:type="paragraph" w:styleId="BalloonText">
    <w:name w:val="Balloon Text"/>
    <w:basedOn w:val="Normal"/>
    <w:link w:val="a3"/>
    <w:rsid w:val="007B28E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rsid w:val="007B28E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F145C"/>
    <w:rPr>
      <w:color w:val="0000FF"/>
      <w:u w:val="single"/>
    </w:rPr>
  </w:style>
  <w:style w:type="paragraph" w:styleId="Title">
    <w:name w:val="Title"/>
    <w:basedOn w:val="Normal"/>
    <w:link w:val="a4"/>
    <w:qFormat/>
    <w:rsid w:val="009871A0"/>
    <w:pPr>
      <w:shd w:val="clear" w:color="auto" w:fill="FFFFFF"/>
      <w:autoSpaceDE/>
      <w:autoSpaceDN/>
      <w:adjustRightInd/>
      <w:ind w:left="24"/>
      <w:jc w:val="center"/>
    </w:pPr>
    <w:rPr>
      <w:snapToGrid w:val="0"/>
      <w:color w:val="000000"/>
      <w:spacing w:val="73"/>
      <w:w w:val="90"/>
      <w:sz w:val="24"/>
    </w:rPr>
  </w:style>
  <w:style w:type="character" w:customStyle="1" w:styleId="a4">
    <w:name w:val="Название Знак"/>
    <w:basedOn w:val="DefaultParagraphFont"/>
    <w:link w:val="Title"/>
    <w:rsid w:val="009871A0"/>
    <w:rPr>
      <w:snapToGrid w:val="0"/>
      <w:color w:val="000000"/>
      <w:spacing w:val="73"/>
      <w:w w:val="90"/>
      <w:sz w:val="24"/>
      <w:shd w:val="clear" w:color="auto" w:fill="FFFFFF"/>
    </w:rPr>
  </w:style>
  <w:style w:type="paragraph" w:styleId="HTMLPreformatted">
    <w:name w:val="HTML Preformatted"/>
    <w:basedOn w:val="Normal"/>
    <w:link w:val="HTML"/>
    <w:uiPriority w:val="99"/>
    <w:unhideWhenUsed/>
    <w:rsid w:val="00E46D6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E46D68"/>
    <w:rPr>
      <w:rFonts w:ascii="Courier New" w:hAnsi="Courier New" w:cs="Courier New"/>
    </w:rPr>
  </w:style>
  <w:style w:type="paragraph" w:styleId="Header">
    <w:name w:val="header"/>
    <w:basedOn w:val="Normal"/>
    <w:link w:val="a5"/>
    <w:uiPriority w:val="99"/>
    <w:unhideWhenUsed/>
    <w:rsid w:val="002149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DefaultParagraphFont"/>
    <w:link w:val="Header"/>
    <w:uiPriority w:val="99"/>
    <w:rsid w:val="002149CA"/>
  </w:style>
  <w:style w:type="paragraph" w:styleId="Footer">
    <w:name w:val="footer"/>
    <w:basedOn w:val="Normal"/>
    <w:link w:val="a6"/>
    <w:unhideWhenUsed/>
    <w:rsid w:val="002149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DefaultParagraphFont"/>
    <w:link w:val="Footer"/>
    <w:rsid w:val="002149CA"/>
  </w:style>
  <w:style w:type="character" w:customStyle="1" w:styleId="UnresolvedMention">
    <w:name w:val="Unresolved Mention"/>
    <w:basedOn w:val="DefaultParagraphFont"/>
    <w:uiPriority w:val="99"/>
    <w:semiHidden/>
    <w:unhideWhenUsed/>
    <w:rsid w:val="002B1A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login.consultant.ru/link/?req=doc&amp;base=LAW&amp;n=164056&amp;dst=2123&amp;field=134&amp;date=26.01.2022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hyperlink" Target="https://internet.garant.ru/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B1C12DC-5BED-4C5A-ABAD-4CD7BE5D3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